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Infra“</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TableGrid"/>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ListParagraph"/>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69C1245B" w:rsidR="00806B80" w:rsidRPr="005C478E" w:rsidRDefault="00F35EE4" w:rsidP="00806B80">
            <w:pPr>
              <w:ind w:left="180"/>
              <w:rPr>
                <w:rFonts w:ascii="Arial" w:hAnsi="Arial" w:cs="Arial"/>
                <w:i/>
                <w:iCs/>
                <w:sz w:val="22"/>
                <w:szCs w:val="22"/>
              </w:rPr>
            </w:pPr>
            <w:r w:rsidRPr="005C478E">
              <w:rPr>
                <w:rFonts w:ascii="Arial" w:hAnsi="Arial" w:cs="Arial"/>
                <w:bCs/>
                <w:i/>
                <w:iCs/>
                <w:color w:val="0070C0"/>
                <w:sz w:val="22"/>
                <w:szCs w:val="22"/>
              </w:rPr>
              <w:t>[nurodyti Pirkimo pavadinimą]</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190020FE" w14:textId="07F1475C" w:rsidR="00806B80" w:rsidRPr="005C478E" w:rsidRDefault="00F35EE4" w:rsidP="00806B80">
            <w:pPr>
              <w:ind w:left="180"/>
              <w:rPr>
                <w:rFonts w:ascii="Arial" w:hAnsi="Arial" w:cs="Arial"/>
                <w:sz w:val="22"/>
                <w:szCs w:val="22"/>
              </w:rPr>
            </w:pPr>
            <w:r w:rsidRPr="005C478E">
              <w:rPr>
                <w:rFonts w:ascii="Arial" w:hAnsi="Arial" w:cs="Arial"/>
                <w:sz w:val="22"/>
                <w:szCs w:val="22"/>
              </w:rPr>
              <w:t xml:space="preserve">Sutarties dalykas yra objekto </w:t>
            </w:r>
            <w:r w:rsidRPr="005C478E">
              <w:rPr>
                <w:rFonts w:ascii="Arial" w:hAnsi="Arial" w:cs="Arial"/>
                <w:i/>
                <w:iCs/>
                <w:color w:val="0070C0"/>
                <w:sz w:val="22"/>
                <w:szCs w:val="22"/>
              </w:rPr>
              <w:t>[nurodyti objekto pavadinimą]</w:t>
            </w:r>
            <w:r w:rsidRPr="005C478E">
              <w:rPr>
                <w:rFonts w:ascii="Arial" w:hAnsi="Arial" w:cs="Arial"/>
                <w:color w:val="0070C0"/>
                <w:sz w:val="22"/>
                <w:szCs w:val="22"/>
              </w:rPr>
              <w:t xml:space="preserve"> </w:t>
            </w:r>
            <w:r w:rsidRPr="005C478E">
              <w:rPr>
                <w:rFonts w:ascii="Arial" w:hAnsi="Arial" w:cs="Arial"/>
                <w:sz w:val="22"/>
                <w:szCs w:val="22"/>
              </w:rPr>
              <w:t xml:space="preserve">projekto parengimo </w:t>
            </w:r>
            <w:r w:rsidRPr="005C478E">
              <w:rPr>
                <w:rFonts w:ascii="Arial" w:hAnsi="Arial" w:cs="Arial"/>
                <w:i/>
                <w:iCs/>
                <w:sz w:val="22"/>
                <w:szCs w:val="22"/>
              </w:rPr>
              <w:t xml:space="preserve">ir </w:t>
            </w:r>
            <w:r w:rsidRPr="001C6769">
              <w:rPr>
                <w:rFonts w:ascii="Arial" w:hAnsi="Arial" w:cs="Arial"/>
                <w:sz w:val="22"/>
                <w:szCs w:val="22"/>
              </w:rPr>
              <w:t>projekto vykdymo priežiūra</w:t>
            </w:r>
            <w:r w:rsidR="00453079" w:rsidRPr="005C478E">
              <w:rPr>
                <w:rFonts w:ascii="Arial" w:hAnsi="Arial" w:cs="Arial"/>
                <w:i/>
                <w:iCs/>
                <w:color w:val="0070C0"/>
                <w:sz w:val="22"/>
                <w:szCs w:val="22"/>
              </w:rPr>
              <w:t xml:space="preserve"> </w:t>
            </w:r>
            <w:r w:rsidRPr="005C478E">
              <w:rPr>
                <w:rFonts w:ascii="Arial" w:hAnsi="Arial" w:cs="Arial"/>
                <w:sz w:val="22"/>
                <w:szCs w:val="22"/>
              </w:rPr>
              <w:t>paslaugos. Teikiamų Paslaugų Techninė specifikacija yra neatskiriama šios Sutarties dalis</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6F879C2">
        <w:tc>
          <w:tcPr>
            <w:tcW w:w="2371" w:type="pct"/>
          </w:tcPr>
          <w:p w14:paraId="06877558" w14:textId="6D9AF5F0" w:rsidR="00A50401" w:rsidRPr="005C478E" w:rsidRDefault="00F35EE4" w:rsidP="00F35EE4">
            <w:pPr>
              <w:pStyle w:val="ListParagraph"/>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unikalus (-ūs)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06F879C2">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06F879C2">
        <w:tc>
          <w:tcPr>
            <w:tcW w:w="5000" w:type="pct"/>
            <w:gridSpan w:val="2"/>
          </w:tcPr>
          <w:p w14:paraId="133B2AB9" w14:textId="520A7305" w:rsidR="00F35EE4" w:rsidRPr="005C478E" w:rsidRDefault="00F35EE4" w:rsidP="00F35EE4">
            <w:pPr>
              <w:pStyle w:val="ListParagraph"/>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A71A8E">
            <w:pPr>
              <w:ind w:left="167"/>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A71A8E">
            <w:pPr>
              <w:ind w:left="167"/>
              <w:rPr>
                <w:rFonts w:ascii="Arial" w:hAnsi="Arial" w:cs="Arial"/>
                <w:sz w:val="22"/>
                <w:szCs w:val="22"/>
              </w:rPr>
            </w:pPr>
            <w:r w:rsidRPr="005C478E">
              <w:rPr>
                <w:rFonts w:ascii="Arial" w:hAnsi="Arial" w:cs="Arial"/>
                <w:b/>
                <w:bCs/>
                <w:sz w:val="22"/>
                <w:szCs w:val="22"/>
              </w:rPr>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228EC7FF" w:rsidR="00A75177" w:rsidRPr="008A72B8" w:rsidRDefault="00A71A8E" w:rsidP="008A72B8">
            <w:pPr>
              <w:ind w:left="167"/>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806B80">
            <w:pPr>
              <w:ind w:left="167"/>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2D614D">
            <w:pPr>
              <w:ind w:left="167"/>
              <w:rPr>
                <w:rFonts w:ascii="Arial" w:hAnsi="Arial" w:cs="Arial"/>
                <w:color w:val="5B9BD5" w:themeColor="accent1"/>
                <w:sz w:val="22"/>
                <w:szCs w:val="22"/>
              </w:rPr>
            </w:pPr>
            <w:r w:rsidRPr="005C478E">
              <w:rPr>
                <w:rFonts w:ascii="Arial" w:hAnsi="Arial" w:cs="Arial"/>
                <w:sz w:val="22"/>
                <w:szCs w:val="22"/>
              </w:rPr>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13259F1C" w:rsidR="00F62BFB" w:rsidRPr="008A72B8" w:rsidRDefault="002D614D" w:rsidP="002D614D">
            <w:pPr>
              <w:rPr>
                <w:rFonts w:ascii="Arial" w:hAnsi="Arial" w:cs="Arial"/>
                <w:color w:val="5B9BD5" w:themeColor="accent1"/>
                <w:sz w:val="22"/>
                <w:szCs w:val="22"/>
              </w:rPr>
            </w:pPr>
            <w:r w:rsidRPr="005C478E">
              <w:rPr>
                <w:rFonts w:ascii="Arial" w:hAnsi="Arial" w:cs="Arial"/>
                <w:sz w:val="22"/>
                <w:szCs w:val="22"/>
              </w:rPr>
              <w:t xml:space="preserve">   </w:t>
            </w:r>
            <w:r w:rsidR="00A71A8E" w:rsidRPr="005C478E">
              <w:rPr>
                <w:rFonts w:ascii="Arial" w:hAnsi="Arial" w:cs="Arial"/>
                <w:sz w:val="22"/>
                <w:szCs w:val="22"/>
              </w:rPr>
              <w:t>III etapo PVM yra_____</w:t>
            </w:r>
            <w:r w:rsidR="001B596F" w:rsidRPr="005C478E">
              <w:rPr>
                <w:rFonts w:ascii="Arial" w:hAnsi="Arial" w:cs="Arial"/>
                <w:sz w:val="22"/>
                <w:szCs w:val="22"/>
              </w:rPr>
              <w:t xml:space="preserve">Eur </w:t>
            </w:r>
            <w:r w:rsidR="00A71A8E"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lastRenderedPageBreak/>
              <w:t>Mokėjimų sąlygos</w:t>
            </w:r>
          </w:p>
        </w:tc>
        <w:tc>
          <w:tcPr>
            <w:tcW w:w="2629" w:type="pct"/>
          </w:tcPr>
          <w:p w14:paraId="3FCEC465" w14:textId="5414B0EB" w:rsidR="001B596F" w:rsidRPr="008A72B8" w:rsidRDefault="00000000" w:rsidP="001B596F">
            <w:pPr>
              <w:ind w:left="167"/>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Content>
                <w:r w:rsidR="000114F0" w:rsidRPr="008A72B8">
                  <w:rPr>
                    <w:rStyle w:val="Style2"/>
                    <w:rFonts w:ascii="Arial" w:hAnsi="Arial" w:cs="Arial"/>
                    <w:sz w:val="22"/>
                    <w:szCs w:val="22"/>
                  </w:rPr>
                  <w:t>Per 60 kalendorinių dienų</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3D7BB130" w:rsidR="00A71A8E" w:rsidRPr="005C478E" w:rsidRDefault="00A71A8E" w:rsidP="00B44043">
            <w:pPr>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paslaugas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354857" w:rsidRPr="005C478E">
              <w:rPr>
                <w:rFonts w:ascii="Arial" w:hAnsi="Arial" w:cs="Arial"/>
                <w:sz w:val="22"/>
                <w:szCs w:val="22"/>
              </w:rPr>
              <w:t>paslaugų</w:t>
            </w:r>
            <w:r w:rsidRPr="005C478E">
              <w:rPr>
                <w:rFonts w:ascii="Arial" w:hAnsi="Arial" w:cs="Arial"/>
                <w:sz w:val="22"/>
                <w:szCs w:val="22"/>
              </w:rPr>
              <w:t xml:space="preserve"> priėmimo-perdavimo akto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Pr="005C478E">
              <w:rPr>
                <w:rFonts w:ascii="Arial" w:hAnsi="Arial" w:cs="Arial"/>
                <w:sz w:val="22"/>
                <w:szCs w:val="22"/>
              </w:rPr>
              <w:t>;</w:t>
            </w:r>
          </w:p>
          <w:p w14:paraId="1D972537" w14:textId="479AF970" w:rsidR="00806B80" w:rsidRPr="005C478E" w:rsidRDefault="00A71A8E" w:rsidP="00B44043">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B44043">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6B327A">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6F879C2">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37284BCE" w:rsidR="00B348A0" w:rsidRPr="005C478E" w:rsidRDefault="00B348A0" w:rsidP="00B348A0">
            <w:pPr>
              <w:ind w:left="167"/>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tc>
      </w:tr>
      <w:tr w:rsidR="00B348A0" w:rsidRPr="005C478E" w14:paraId="3A6A9636" w14:textId="77777777" w:rsidTr="06F879C2">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18B3347E" w:rsidR="00061BE1" w:rsidRPr="00D870A3" w:rsidRDefault="00676A5E" w:rsidP="00D870A3">
            <w:pPr>
              <w:pStyle w:val="ListParagraph"/>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Pr="005C478E">
              <w:rPr>
                <w:rFonts w:ascii="Arial" w:hAnsi="Arial" w:cs="Arial"/>
              </w:rPr>
              <w:t xml:space="preserve"> </w:t>
            </w:r>
            <w:r w:rsidRPr="005C478E">
              <w:rPr>
                <w:rFonts w:ascii="Arial" w:eastAsia="Calibri" w:hAnsi="Arial" w:cs="Arial"/>
                <w:sz w:val="22"/>
                <w:szCs w:val="22"/>
              </w:rPr>
              <w:t>Inžinerini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2DF182FE" w:rsidR="00676A5E" w:rsidRPr="005C478E" w:rsidRDefault="00676A5E" w:rsidP="00676A5E">
            <w:pPr>
              <w:pStyle w:val="ListParagraph"/>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Techninio darbo projekto parengimas, derinimas, projekto ekspertizės atlikimas, tvirtinimas.</w:t>
            </w:r>
          </w:p>
          <w:p w14:paraId="7994787C" w14:textId="253B0D1D" w:rsidR="00676A5E" w:rsidRPr="005C478E" w:rsidRDefault="00676A5E" w:rsidP="00676A5E">
            <w:pPr>
              <w:pStyle w:val="ListParagraph"/>
              <w:ind w:left="135"/>
              <w:jc w:val="both"/>
              <w:rPr>
                <w:rFonts w:ascii="Arial" w:eastAsia="Calibri" w:hAnsi="Arial" w:cs="Arial"/>
                <w:sz w:val="22"/>
                <w:szCs w:val="22"/>
              </w:rPr>
            </w:pPr>
            <w:r w:rsidRPr="005C478E">
              <w:rPr>
                <w:rFonts w:ascii="Arial" w:eastAsia="Calibri" w:hAnsi="Arial" w:cs="Arial"/>
                <w:b/>
                <w:bCs/>
                <w:sz w:val="22"/>
                <w:szCs w:val="22"/>
              </w:rPr>
              <w:lastRenderedPageBreak/>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Statinio projekto vykdymo priežiūra </w:t>
            </w:r>
          </w:p>
          <w:p w14:paraId="08FB965C" w14:textId="77777777" w:rsidR="00F83A9D" w:rsidRPr="005C478E" w:rsidRDefault="00F83A9D" w:rsidP="00676A5E">
            <w:pPr>
              <w:pStyle w:val="ListParagraph"/>
              <w:ind w:left="135"/>
              <w:jc w:val="both"/>
              <w:rPr>
                <w:rFonts w:ascii="Arial" w:eastAsia="Calibri" w:hAnsi="Arial" w:cs="Arial"/>
                <w:sz w:val="22"/>
                <w:szCs w:val="22"/>
              </w:rPr>
            </w:pPr>
          </w:p>
          <w:p w14:paraId="3DF90DF8" w14:textId="53EABB5F" w:rsidR="00A71A8E" w:rsidRPr="005C478E" w:rsidRDefault="00A71A8E" w:rsidP="00A71A8E">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246572B7" w:rsidR="00806B80" w:rsidRPr="005C478E" w:rsidRDefault="00A44E75" w:rsidP="006B327A">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542C23" w:rsidRPr="005C478E">
              <w:rPr>
                <w:rFonts w:ascii="Arial" w:eastAsia="Calibri" w:hAnsi="Arial" w:cs="Arial"/>
                <w:iCs/>
                <w:sz w:val="22"/>
                <w:szCs w:val="22"/>
              </w:rPr>
              <w:t>paslaugos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8A3073" w:rsidRPr="005C478E">
              <w:rPr>
                <w:rFonts w:ascii="Arial" w:eastAsia="Calibri" w:hAnsi="Arial" w:cs="Arial"/>
                <w:sz w:val="22"/>
                <w:szCs w:val="22"/>
              </w:rPr>
              <w:t xml:space="preserve"> </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000000" w:rsidP="001B596F">
            <w:pPr>
              <w:pStyle w:val="ListParagraph"/>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42E24930" w:rsidR="00C015A7" w:rsidRPr="005C478E" w:rsidRDefault="005C410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6ED67F1F" w:rsidR="0066058C" w:rsidRPr="005C478E" w:rsidRDefault="0066058C"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lastRenderedPageBreak/>
              <w:t>Užsakovas įsipareigoja apie I</w:t>
            </w:r>
            <w:r w:rsidR="00DA154B" w:rsidRPr="005C478E">
              <w:rPr>
                <w:rFonts w:ascii="Arial" w:eastAsia="Calibri" w:hAnsi="Arial" w:cs="Arial"/>
                <w:iCs/>
                <w:sz w:val="22"/>
                <w:szCs w:val="22"/>
              </w:rPr>
              <w:t>V</w:t>
            </w:r>
            <w:r w:rsidRPr="005C478E">
              <w:rPr>
                <w:rFonts w:ascii="Arial" w:eastAsia="Calibri" w:hAnsi="Arial" w:cs="Arial"/>
                <w:iCs/>
                <w:sz w:val="22"/>
                <w:szCs w:val="22"/>
              </w:rPr>
              <w:t xml:space="preserve"> etapo pradžią informuoti projektuotoją ne vėliau nei prieš 28 kalendorines dienas iki rangos darbų pradžios</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224F864E" w:rsidR="00365175" w:rsidRPr="005C478E" w:rsidRDefault="00700A3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I-II etapo paslaugų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r w:rsidR="006139F7" w:rsidRPr="005C478E">
              <w:rPr>
                <w:rFonts w:ascii="Arial" w:eastAsia="Calibri" w:hAnsi="Arial" w:cs="Arial"/>
                <w:sz w:val="22"/>
                <w:szCs w:val="22"/>
              </w:rPr>
              <w:t>Paslaugų teikimo grafike turi būti nurodyti identiški paslaugų teikimo terminai, deklaruoti su pasiūlymu teiktame Grafike</w:t>
            </w:r>
            <w:r w:rsidR="00E36D1A" w:rsidRPr="005C478E">
              <w:rPr>
                <w:rFonts w:ascii="Arial" w:eastAsia="Calibri" w:hAnsi="Arial" w:cs="Arial"/>
                <w:sz w:val="22"/>
                <w:szCs w:val="22"/>
              </w:rPr>
              <w:t xml:space="preserve"> jeigu</w:t>
            </w:r>
            <w:r w:rsidR="006139F7" w:rsidRPr="005C478E">
              <w:rPr>
                <w:rFonts w:ascii="Arial" w:eastAsia="Calibri" w:hAnsi="Arial" w:cs="Arial"/>
                <w:sz w:val="22"/>
                <w:szCs w:val="22"/>
              </w:rPr>
              <w:t xml:space="preserve"> už</w:t>
            </w:r>
            <w:r w:rsidR="00E36D1A" w:rsidRPr="005C478E">
              <w:rPr>
                <w:rFonts w:ascii="Arial" w:eastAsia="Calibri" w:hAnsi="Arial" w:cs="Arial"/>
                <w:sz w:val="22"/>
                <w:szCs w:val="22"/>
              </w:rPr>
              <w:t xml:space="preserve"> juos</w:t>
            </w:r>
            <w:r w:rsidR="006139F7" w:rsidRPr="005C478E">
              <w:rPr>
                <w:rFonts w:ascii="Arial" w:eastAsia="Calibri" w:hAnsi="Arial" w:cs="Arial"/>
                <w:sz w:val="22"/>
                <w:szCs w:val="22"/>
              </w:rPr>
              <w:t xml:space="preserve"> </w:t>
            </w:r>
            <w:r w:rsidR="00E36D1A" w:rsidRPr="005C478E">
              <w:rPr>
                <w:rFonts w:ascii="Arial" w:eastAsia="Calibri" w:hAnsi="Arial" w:cs="Arial"/>
                <w:sz w:val="22"/>
                <w:szCs w:val="22"/>
              </w:rPr>
              <w:t>Projektuotojas</w:t>
            </w:r>
            <w:r w:rsidR="006139F7" w:rsidRPr="005C478E">
              <w:rPr>
                <w:rFonts w:ascii="Arial" w:eastAsia="Calibri" w:hAnsi="Arial" w:cs="Arial"/>
                <w:sz w:val="22"/>
                <w:szCs w:val="22"/>
              </w:rPr>
              <w:t xml:space="preserve"> gavo ekonominio naudingumo balus.</w:t>
            </w:r>
          </w:p>
        </w:tc>
      </w:tr>
      <w:tr w:rsidR="001F32A3" w:rsidRPr="005C478E" w14:paraId="4B413154" w14:textId="77777777" w:rsidTr="06F879C2">
        <w:tc>
          <w:tcPr>
            <w:tcW w:w="5000" w:type="pct"/>
            <w:gridSpan w:val="2"/>
          </w:tcPr>
          <w:p w14:paraId="3D644894" w14:textId="77777777" w:rsidR="001F32A3" w:rsidRPr="005C478E" w:rsidRDefault="001F32A3" w:rsidP="001F32A3">
            <w:pPr>
              <w:pStyle w:val="ListParagraph"/>
              <w:ind w:left="567"/>
              <w:rPr>
                <w:rFonts w:ascii="Arial" w:hAnsi="Arial" w:cs="Arial"/>
                <w:b/>
                <w:bCs/>
                <w:sz w:val="22"/>
                <w:szCs w:val="22"/>
              </w:rPr>
            </w:pPr>
          </w:p>
        </w:tc>
      </w:tr>
      <w:tr w:rsidR="00806B80" w:rsidRPr="005C478E" w14:paraId="3DD27BD1" w14:textId="77777777" w:rsidTr="06F879C2">
        <w:tc>
          <w:tcPr>
            <w:tcW w:w="5000" w:type="pct"/>
            <w:gridSpan w:val="2"/>
          </w:tcPr>
          <w:p w14:paraId="36A6F359" w14:textId="3686A87B" w:rsidR="00806B80" w:rsidRPr="005C478E" w:rsidRDefault="001F32CA" w:rsidP="001F32CA">
            <w:pPr>
              <w:pStyle w:val="ListParagraph"/>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(t.y. atsižvelgiant į statinio projektuotojo statinių projektavimo darbų mastą per metus) draudimo sutartis. Besąlyginė išskaita neturi būti didesnė nei nurodyta Statinio projektuotojo CA draudimo taisyklės.</w:t>
            </w:r>
          </w:p>
          <w:p w14:paraId="25CF5F82"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 xml:space="preserve">Draudimo sutartyje turi būti nurodyta, kad netaikomas Taisyklių 15.1 punktas, t.y. neturtinė žala </w:t>
            </w:r>
            <w:r w:rsidRPr="00535D99">
              <w:rPr>
                <w:rFonts w:ascii="Arial" w:hAnsi="Arial" w:cs="Arial"/>
                <w:sz w:val="22"/>
                <w:szCs w:val="22"/>
              </w:rPr>
              <w:lastRenderedPageBreak/>
              <w:t>pagal Sutartį turi būti atlyginama ne mažesne suma nei nurodyta civilinės atsakomybės draudimo suma.</w:t>
            </w:r>
          </w:p>
          <w:p w14:paraId="1F8FBD65"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535D99">
            <w:pPr>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 xml:space="preserve">Projektuotojas kartu su Statinio projektuotojo CA draudimo polisu privalo pateikti Užsakovui mokėjimo  pavedimo, patvirtinančio draudimo  įmokos(-ų)  ar jos(-ų)  dalies(-ių)  sumokėjimą, patvirtintas kopijas. </w:t>
            </w:r>
          </w:p>
          <w:p w14:paraId="6B889DB6"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(dviems) darbo dienoms iki atnaujinamos draudimo sutarties pabaigos pateikti Užsakovui naujam draudimo laikotarpiui sudarytos draudimo sutarties faktą patvirtinančius dokumentus</w:t>
            </w:r>
          </w:p>
          <w:p w14:paraId="73174BA5"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5FBDF4F2" w:rsidR="00535D99" w:rsidRDefault="00535D99" w:rsidP="00535D99">
            <w:pPr>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019DFBA4" w:rsidR="001B596F" w:rsidRPr="005C478E" w:rsidRDefault="00000000"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Content>
                <w:r w:rsidR="00330332">
                  <w:rPr>
                    <w:rFonts w:ascii="Arial" w:hAnsi="Arial" w:cs="Arial"/>
                    <w:sz w:val="22"/>
                    <w:szCs w:val="22"/>
                  </w:rPr>
                  <w:t>Netaikoma</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5A5CFA91" w:rsidR="00F707B5" w:rsidRPr="005C478E" w:rsidRDefault="00681C49" w:rsidP="00F707B5">
            <w:pPr>
              <w:rPr>
                <w:rFonts w:ascii="Arial" w:hAnsi="Arial" w:cs="Arial"/>
                <w:sz w:val="22"/>
                <w:szCs w:val="22"/>
              </w:rPr>
            </w:pPr>
            <w:r>
              <w:rPr>
                <w:rFonts w:ascii="Arial" w:hAnsi="Arial" w:cs="Arial"/>
                <w:sz w:val="22"/>
                <w:szCs w:val="22"/>
              </w:rPr>
              <w:t>Netaikoma</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03ED7F2C" w:rsidR="001B596F" w:rsidRPr="005C478E" w:rsidRDefault="00000000"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Content>
                <w:r w:rsidR="00007FA5" w:rsidRPr="008A72B8">
                  <w:rPr>
                    <w:rFonts w:ascii="Arial" w:hAnsi="Arial" w:cs="Arial"/>
                    <w:sz w:val="22"/>
                    <w:szCs w:val="22"/>
                  </w:rPr>
                  <w:t>Netaikoma</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4E4AC308" w14:textId="77777777" w:rsidTr="06F879C2">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ListParagraph"/>
              <w:numPr>
                <w:ilvl w:val="1"/>
                <w:numId w:val="1"/>
              </w:numPr>
              <w:rPr>
                <w:rFonts w:ascii="Arial" w:hAnsi="Arial" w:cs="Arial"/>
                <w:b/>
                <w:sz w:val="22"/>
                <w:szCs w:val="22"/>
              </w:rPr>
            </w:pPr>
            <w:bookmarkStart w:id="1" w:name="_Ref343530593"/>
            <w:r w:rsidRPr="005C478E">
              <w:rPr>
                <w:rFonts w:ascii="Arial" w:hAnsi="Arial" w:cs="Arial"/>
                <w:b/>
                <w:sz w:val="22"/>
                <w:szCs w:val="22"/>
              </w:rPr>
              <w:lastRenderedPageBreak/>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ListParagraph"/>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Akcinė bendrovė „LTG Infra“</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ListParagraph"/>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ListParagraph"/>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ListParagraph"/>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4AF511D1" w14:textId="77777777" w:rsidTr="06F879C2">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06F879C2">
        <w:tc>
          <w:tcPr>
            <w:tcW w:w="5000" w:type="pct"/>
            <w:gridSpan w:val="2"/>
          </w:tcPr>
          <w:p w14:paraId="36B94AC1" w14:textId="35830F39" w:rsidR="00607403" w:rsidRPr="005C478E" w:rsidRDefault="00607403" w:rsidP="0054465D">
            <w:pPr>
              <w:pStyle w:val="ListParagraph"/>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5ECBC79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3A49F25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54465D">
            <w:pPr>
              <w:pStyle w:val="ListParagraph"/>
              <w:numPr>
                <w:ilvl w:val="2"/>
                <w:numId w:val="9"/>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3927EAC1" w:rsidR="00607403" w:rsidRPr="005C478E" w:rsidRDefault="00607403" w:rsidP="0054465D">
            <w:pPr>
              <w:pStyle w:val="ListParagraph"/>
              <w:numPr>
                <w:ilvl w:val="2"/>
                <w:numId w:val="10"/>
              </w:numPr>
              <w:rPr>
                <w:rFonts w:ascii="Arial" w:hAnsi="Arial" w:cs="Arial"/>
                <w:sz w:val="22"/>
                <w:szCs w:val="22"/>
              </w:rPr>
            </w:pPr>
            <w:r w:rsidRPr="005C478E">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06F879C2">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06F879C2">
        <w:tc>
          <w:tcPr>
            <w:tcW w:w="2371" w:type="pct"/>
          </w:tcPr>
          <w:p w14:paraId="0ABC2223" w14:textId="2C734BE0"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3DA4AFC9"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 xml:space="preserve">5.1.9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54465D">
            <w:pPr>
              <w:numPr>
                <w:ilvl w:val="1"/>
                <w:numId w:val="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54465D">
            <w:pPr>
              <w:numPr>
                <w:ilvl w:val="0"/>
                <w:numId w:val="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DE5CF16" w:rsidR="00A50401" w:rsidRPr="005C478E" w:rsidRDefault="00A50401" w:rsidP="0054465D">
            <w:pPr>
              <w:pStyle w:val="ListParagraph"/>
              <w:numPr>
                <w:ilvl w:val="1"/>
                <w:numId w:val="9"/>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54465D">
            <w:pPr>
              <w:pStyle w:val="ListParagraph"/>
              <w:numPr>
                <w:ilvl w:val="1"/>
                <w:numId w:val="9"/>
              </w:numPr>
              <w:jc w:val="both"/>
              <w:rPr>
                <w:rFonts w:ascii="Arial" w:hAnsi="Arial" w:cs="Arial"/>
                <w:sz w:val="22"/>
                <w:szCs w:val="22"/>
              </w:rPr>
            </w:pPr>
            <w:r w:rsidRPr="005C478E">
              <w:rPr>
                <w:rFonts w:ascii="Arial" w:hAnsi="Arial" w:cs="Arial"/>
                <w:sz w:val="22"/>
                <w:szCs w:val="22"/>
              </w:rPr>
              <w:lastRenderedPageBreak/>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54465D">
            <w:pPr>
              <w:numPr>
                <w:ilvl w:val="1"/>
                <w:numId w:val="9"/>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54465D">
            <w:pPr>
              <w:numPr>
                <w:ilvl w:val="0"/>
                <w:numId w:val="9"/>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54465D">
            <w:pPr>
              <w:pStyle w:val="ListParagraph"/>
              <w:numPr>
                <w:ilvl w:val="1"/>
                <w:numId w:val="9"/>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54465D">
            <w:pPr>
              <w:numPr>
                <w:ilvl w:val="1"/>
                <w:numId w:val="9"/>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54465D">
            <w:pPr>
              <w:numPr>
                <w:ilvl w:val="1"/>
                <w:numId w:val="9"/>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54465D">
            <w:pPr>
              <w:numPr>
                <w:ilvl w:val="1"/>
                <w:numId w:val="9"/>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54465D">
            <w:pPr>
              <w:numPr>
                <w:ilvl w:val="1"/>
                <w:numId w:val="9"/>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54465D">
            <w:pPr>
              <w:numPr>
                <w:ilvl w:val="1"/>
                <w:numId w:val="9"/>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54465D">
            <w:pPr>
              <w:numPr>
                <w:ilvl w:val="1"/>
                <w:numId w:val="9"/>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Footer"/>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Footer"/>
                    <w:rPr>
                      <w:rFonts w:ascii="Arial" w:hAnsi="Arial" w:cs="Arial"/>
                      <w:sz w:val="22"/>
                      <w:szCs w:val="22"/>
                    </w:rPr>
                  </w:pPr>
                </w:p>
              </w:tc>
              <w:tc>
                <w:tcPr>
                  <w:tcW w:w="4928" w:type="dxa"/>
                </w:tcPr>
                <w:p w14:paraId="0AA03A28"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Default="00991C0D">
      <w:pPr>
        <w:spacing w:after="160" w:line="259" w:lineRule="auto"/>
        <w:rPr>
          <w:rFonts w:ascii="Arial" w:hAnsi="Arial" w:cs="Arial"/>
          <w:sz w:val="22"/>
          <w:szCs w:val="22"/>
        </w:rPr>
      </w:pPr>
    </w:p>
    <w:p w14:paraId="3F2431EB" w14:textId="77777777" w:rsidR="00535D99" w:rsidRDefault="00535D99">
      <w:pPr>
        <w:spacing w:after="160" w:line="259" w:lineRule="auto"/>
        <w:rPr>
          <w:rFonts w:ascii="Arial" w:hAnsi="Arial" w:cs="Arial"/>
          <w:sz w:val="22"/>
          <w:szCs w:val="22"/>
        </w:rPr>
      </w:pPr>
    </w:p>
    <w:p w14:paraId="78E7CC71" w14:textId="77777777" w:rsidR="00535D99" w:rsidRDefault="00535D99">
      <w:pPr>
        <w:spacing w:after="160" w:line="259" w:lineRule="auto"/>
        <w:rPr>
          <w:rFonts w:ascii="Arial" w:hAnsi="Arial" w:cs="Arial"/>
          <w:sz w:val="22"/>
          <w:szCs w:val="22"/>
        </w:rPr>
      </w:pPr>
    </w:p>
    <w:p w14:paraId="27E3A731" w14:textId="77777777" w:rsidR="00535D99" w:rsidRDefault="00535D99">
      <w:pPr>
        <w:spacing w:after="160" w:line="259" w:lineRule="auto"/>
        <w:rPr>
          <w:rFonts w:ascii="Arial" w:hAnsi="Arial" w:cs="Arial"/>
          <w:sz w:val="22"/>
          <w:szCs w:val="22"/>
        </w:rPr>
      </w:pPr>
    </w:p>
    <w:p w14:paraId="6C9F5EB3" w14:textId="77777777" w:rsidR="00535D99" w:rsidRDefault="00535D99">
      <w:pPr>
        <w:spacing w:after="160" w:line="259" w:lineRule="auto"/>
        <w:rPr>
          <w:rFonts w:ascii="Arial" w:hAnsi="Arial" w:cs="Arial"/>
          <w:sz w:val="22"/>
          <w:szCs w:val="22"/>
        </w:rPr>
      </w:pPr>
    </w:p>
    <w:p w14:paraId="709215CA" w14:textId="77777777" w:rsidR="00535D99" w:rsidRDefault="00535D99">
      <w:pPr>
        <w:spacing w:after="160" w:line="259" w:lineRule="auto"/>
        <w:rPr>
          <w:rFonts w:ascii="Arial" w:hAnsi="Arial" w:cs="Arial"/>
          <w:sz w:val="22"/>
          <w:szCs w:val="22"/>
        </w:rPr>
      </w:pPr>
    </w:p>
    <w:p w14:paraId="49A0E474" w14:textId="77777777" w:rsidR="00535D99" w:rsidRDefault="00535D99">
      <w:pPr>
        <w:spacing w:after="160" w:line="259" w:lineRule="auto"/>
        <w:rPr>
          <w:rFonts w:ascii="Arial" w:hAnsi="Arial" w:cs="Arial"/>
          <w:sz w:val="22"/>
          <w:szCs w:val="22"/>
        </w:rPr>
      </w:pPr>
    </w:p>
    <w:p w14:paraId="26407A3A" w14:textId="77777777" w:rsidR="00535D99" w:rsidRDefault="00535D99">
      <w:pPr>
        <w:spacing w:after="160" w:line="259" w:lineRule="auto"/>
        <w:rPr>
          <w:rFonts w:ascii="Arial" w:hAnsi="Arial" w:cs="Arial"/>
          <w:sz w:val="22"/>
          <w:szCs w:val="22"/>
        </w:rPr>
      </w:pPr>
    </w:p>
    <w:p w14:paraId="79047E1C" w14:textId="77777777" w:rsidR="00330332" w:rsidRDefault="00330332">
      <w:pPr>
        <w:spacing w:after="160" w:line="259" w:lineRule="auto"/>
        <w:rPr>
          <w:rFonts w:ascii="Arial" w:hAnsi="Arial" w:cs="Arial"/>
          <w:sz w:val="22"/>
          <w:szCs w:val="22"/>
        </w:rPr>
      </w:pPr>
    </w:p>
    <w:p w14:paraId="56A0BD9E" w14:textId="77777777" w:rsidR="00330332" w:rsidRDefault="00330332">
      <w:pPr>
        <w:spacing w:after="160" w:line="259" w:lineRule="auto"/>
        <w:rPr>
          <w:rFonts w:ascii="Arial" w:hAnsi="Arial" w:cs="Arial"/>
          <w:sz w:val="22"/>
          <w:szCs w:val="22"/>
        </w:rPr>
      </w:pPr>
    </w:p>
    <w:p w14:paraId="1A35D6E4" w14:textId="77777777" w:rsidR="00330332" w:rsidRDefault="00330332">
      <w:pPr>
        <w:spacing w:after="160" w:line="259" w:lineRule="auto"/>
        <w:rPr>
          <w:rFonts w:ascii="Arial" w:hAnsi="Arial" w:cs="Arial"/>
          <w:sz w:val="22"/>
          <w:szCs w:val="22"/>
        </w:rPr>
      </w:pPr>
    </w:p>
    <w:p w14:paraId="6D506E44" w14:textId="77777777" w:rsidR="00330332" w:rsidRDefault="00330332">
      <w:pPr>
        <w:spacing w:after="160" w:line="259" w:lineRule="auto"/>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lastRenderedPageBreak/>
        <w:t xml:space="preserve">PROJEKTAVIMO SUTARTIS </w:t>
      </w:r>
    </w:p>
    <w:p w14:paraId="375C99D2" w14:textId="77777777"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NoSpacing"/>
        <w:jc w:val="center"/>
        <w:rPr>
          <w:rFonts w:ascii="Arial" w:hAnsi="Arial" w:cs="Arial"/>
          <w:b/>
          <w:sz w:val="22"/>
          <w:szCs w:val="22"/>
          <w:lang w:val="lt-LT"/>
        </w:rPr>
      </w:pPr>
    </w:p>
    <w:p w14:paraId="07F58634" w14:textId="77777777" w:rsidR="00D909DE" w:rsidRPr="005C478E" w:rsidRDefault="00D909DE" w:rsidP="0054465D">
      <w:pPr>
        <w:pStyle w:val="Title"/>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lastRenderedPageBreak/>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4C1AED40" w:rsidR="00A24149" w:rsidRPr="005C478E" w:rsidRDefault="00225174"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354857" w:rsidRPr="005C478E">
        <w:rPr>
          <w:rFonts w:ascii="Arial" w:hAnsi="Arial" w:cs="Arial"/>
          <w:sz w:val="22"/>
          <w:szCs w:val="22"/>
        </w:rPr>
        <w:t>paslaugų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„Infostatyba“;</w:t>
      </w:r>
    </w:p>
    <w:p w14:paraId="6B022943" w14:textId="5FF4C24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FootnoteReference"/>
          <w:rFonts w:ascii="Arial" w:hAnsi="Arial" w:cs="Arial"/>
          <w:b w:val="0"/>
          <w:bCs w:val="0"/>
          <w:sz w:val="22"/>
          <w:szCs w:val="22"/>
          <w:lang w:val="lt-LT"/>
        </w:rPr>
        <w:footnoteReference w:id="2"/>
      </w:r>
    </w:p>
    <w:p w14:paraId="4CF5DAA3" w14:textId="2F3CA5A3" w:rsidR="00DC3867" w:rsidRPr="005C478E" w:rsidRDefault="00DC3867"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paslaugų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7BB188F2"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eikdamas paslaugas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Title"/>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w:t>
      </w:r>
      <w:r w:rsidRPr="005C478E">
        <w:rPr>
          <w:rFonts w:ascii="Arial" w:hAnsi="Arial" w:cs="Arial"/>
          <w:kern w:val="28"/>
          <w:sz w:val="22"/>
          <w:szCs w:val="22"/>
          <w:lang w:eastAsia="en-US"/>
        </w:rPr>
        <w:lastRenderedPageBreak/>
        <w:t xml:space="preserve">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2A17F2BD"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rojektavimo paslaugų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Title"/>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Title"/>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(-ius)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55298A47" w:rsidR="00D433AF" w:rsidRPr="00AA63E4" w:rsidRDefault="00D433AF" w:rsidP="00D00408">
      <w:pPr>
        <w:pStyle w:val="Title"/>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6BDB4933" w14:textId="700A2ADC"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Projektuotojas veikia jungtinės veiklos (partnerystės) pagrindu, visi tokie partneriai kartu ir kiekvienas atskirai yra susaistyti Sutarties sąlygų, t.y.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FootnoteReference"/>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Title"/>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ListParagraph"/>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Title"/>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Sutartyje nustatyta tvarka bei terminais priimti tinkamai bei laiku suteiktas paslaugas;</w:t>
      </w:r>
    </w:p>
    <w:p w14:paraId="247309FF" w14:textId="6654E24F"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Title"/>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lastRenderedPageBreak/>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ListParagraph"/>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ListParagraph"/>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CommentReference"/>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ListParagraph"/>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ListParagraph"/>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pasiliekantis(-ieji) jungtinės veiklos partneris(-iai) (toliau – pasiliekantysis partneris);</w:t>
      </w:r>
    </w:p>
    <w:p w14:paraId="5884A4F6" w14:textId="77777777" w:rsidR="00306DBF"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kaina be PVM negali būti keičiama dėl įstatymų pasikeitimo, įskaitant dėl to pasikeitusius mokesčius, t.y.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t.y.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77777777" w:rsidR="0054465D"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paslaugų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lastRenderedPageBreak/>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FootnoteReference"/>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Title"/>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yperlink"/>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ListParagraph"/>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r w:rsidRPr="005C478E">
        <w:rPr>
          <w:rStyle w:val="spellingerror"/>
          <w:rFonts w:ascii="Arial" w:hAnsi="Arial" w:cs="Arial"/>
          <w:color w:val="000000"/>
          <w:lang w:val="lt-LT"/>
        </w:rPr>
        <w:t>IPb</w:t>
      </w:r>
      <w:r w:rsidRPr="005C478E">
        <w:rPr>
          <w:rStyle w:val="normaltextrun"/>
          <w:rFonts w:ascii="Arial" w:hAnsi="Arial" w:cs="Arial"/>
          <w:color w:val="000000"/>
          <w:lang w:val="lt-LT"/>
        </w:rPr>
        <w:t xml:space="preserve"> / </w:t>
      </w:r>
      <w:r w:rsidRPr="005C478E">
        <w:rPr>
          <w:rStyle w:val="spellingerror"/>
          <w:rFonts w:ascii="Arial" w:hAnsi="Arial" w:cs="Arial"/>
          <w:color w:val="000000"/>
          <w:lang w:val="lt-LT"/>
        </w:rPr>
        <w:t>IPr</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lastRenderedPageBreak/>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color w:val="000000"/>
          <w:lang w:val="lt-LT"/>
        </w:rPr>
        <w:t>IPr</w:t>
      </w:r>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lang w:val="lt-LT"/>
        </w:rPr>
        <w:t>IPb</w:t>
      </w:r>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FootnoteReference"/>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Title"/>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ListParagraph"/>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w:t>
      </w:r>
      <w:r w:rsidRPr="005C478E">
        <w:rPr>
          <w:rFonts w:ascii="Arial" w:hAnsi="Arial" w:cs="Arial"/>
          <w:sz w:val="22"/>
          <w:szCs w:val="22"/>
        </w:rPr>
        <w:lastRenderedPageBreak/>
        <w:t xml:space="preserve">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„The ICC Uniform rules for demand guarantees“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national scale credit rating),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„Standart &amp; Poor‘s“, „Moody’s“ ar „Fitch Ratings“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ListParagraph"/>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ListParagraph"/>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lastRenderedPageBreak/>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Užsakovas gali pasinaudoti Sutarties įvykdymo užtikrinimu esant bet kuriai iš žemiau nurodytų aplinkybių: </w:t>
      </w:r>
    </w:p>
    <w:p w14:paraId="40130387" w14:textId="77777777" w:rsidR="00642761"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171BCEEA"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r w:rsidRPr="00C777AA">
        <w:rPr>
          <w:rFonts w:ascii="Arial" w:hAnsi="Arial" w:cs="Arial"/>
          <w:sz w:val="22"/>
          <w:szCs w:val="22"/>
          <w:lang w:eastAsia="en-US"/>
        </w:rPr>
        <w:t>išlaidasar</w:t>
      </w:r>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numatytas Paslaugų teikimas etapais, Projektuotojas turi suteikti Paslaugas, t.y.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r w:rsidR="0055296C" w:rsidRPr="005C478E">
        <w:rPr>
          <w:rFonts w:ascii="Arial" w:hAnsi="Arial" w:cs="Arial"/>
          <w:b w:val="0"/>
          <w:bCs w:val="0"/>
          <w:sz w:val="22"/>
          <w:szCs w:val="22"/>
          <w:lang w:val="lt-LT"/>
        </w:rPr>
        <w:t>pdf, dwg ir kt)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t.y.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72461F78"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FD1646" w:rsidRPr="005C478E">
        <w:rPr>
          <w:rFonts w:ascii="Arial" w:hAnsi="Arial" w:cs="Arial"/>
          <w:b w:val="0"/>
          <w:bCs w:val="0"/>
          <w:sz w:val="22"/>
          <w:szCs w:val="22"/>
          <w:lang w:val="lt-LT"/>
        </w:rPr>
        <w:t xml:space="preserve">paslaugų priėmimo – perdavimo aktu Projektuotojas pateikia Suteiktų </w:t>
      </w:r>
      <w:r w:rsidR="00FD1646" w:rsidRPr="005C478E">
        <w:rPr>
          <w:rFonts w:ascii="Arial" w:hAnsi="Arial" w:cs="Arial"/>
          <w:b w:val="0"/>
          <w:bCs w:val="0"/>
          <w:sz w:val="22"/>
          <w:szCs w:val="22"/>
          <w:lang w:val="lt-LT"/>
        </w:rPr>
        <w:lastRenderedPageBreak/>
        <w:t>paslaugų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paslaugų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(-us),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Title"/>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Title"/>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w:t>
      </w:r>
      <w:r w:rsidRPr="005C478E">
        <w:rPr>
          <w:rFonts w:ascii="Arial" w:eastAsia="Arial" w:hAnsi="Arial" w:cs="Arial"/>
          <w:b w:val="0"/>
          <w:sz w:val="22"/>
          <w:szCs w:val="22"/>
          <w:lang w:val="lt-LT"/>
        </w:rPr>
        <w:lastRenderedPageBreak/>
        <w:t xml:space="preserve">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Title"/>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629DE275"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F37AF"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t.y.,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w:t>
      </w:r>
      <w:r w:rsidRPr="005C478E">
        <w:rPr>
          <w:rFonts w:ascii="Arial" w:hAnsi="Arial" w:cs="Arial"/>
          <w:b w:val="0"/>
          <w:bCs w:val="0"/>
          <w:sz w:val="22"/>
          <w:szCs w:val="22"/>
          <w:lang w:val="lt-LT"/>
        </w:rPr>
        <w:lastRenderedPageBreak/>
        <w:t>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w:t>
      </w:r>
      <w:r w:rsidR="00CF71C5" w:rsidRPr="005C478E">
        <w:rPr>
          <w:rFonts w:ascii="Arial" w:hAnsi="Arial" w:cs="Arial"/>
          <w:sz w:val="22"/>
          <w:szCs w:val="22"/>
          <w:lang w:eastAsia="en-US"/>
        </w:rPr>
        <w:lastRenderedPageBreak/>
        <w:t xml:space="preserve">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77777777" w:rsidR="009171A0" w:rsidRPr="005C478E" w:rsidRDefault="009171A0"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w:t>
      </w:r>
      <w:r w:rsidRPr="005C478E">
        <w:rPr>
          <w:rFonts w:ascii="Arial" w:hAnsi="Arial" w:cs="Arial"/>
          <w:b w:val="0"/>
          <w:bCs w:val="0"/>
          <w:sz w:val="22"/>
          <w:szCs w:val="22"/>
          <w:lang w:val="lt-LT"/>
        </w:rPr>
        <w:lastRenderedPageBreak/>
        <w:t xml:space="preserve">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pasirašytą(-as) sutartį(-is) su subjektu(-ais), kuris(-ie) atliks  Sutartyje numatytus statybinius tyrimus. Projektuotojas privalo per 10 (dešimt) kalendorinių dienų nuo Sutarties pasirašymo dienos pateikti Užsakovui statybinius tyrimus atliksiančio(-ų) subjekto(-ų) sudarytą (-as) civilinės atsakomybės draudimo sutartį(-is)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žsakovu nesuderintos draudimo sutarčių sąlygos laikomos Užsakovui nepriimtinomis ir Užsakovui nepateiktomis ab initio</w:t>
      </w:r>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patvirtinančio(-ių)  draudimo(-ų)  įmokos(-ų)  ar jos(-ų)  dalies(-ių)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sutartį(-is) ir per 2 (dvi) darbo dienas nuo draudimo sutarties atnaujinimo pateikti Užsakovui tai patvirtinančius dokumentus, jeigu draudimo sutartis(-ys) pasibaigs anksčiau, negu numatyta teisės aktuose ar Sutarties reikalavimuose;</w:t>
      </w:r>
    </w:p>
    <w:p w14:paraId="638DCBDF" w14:textId="663BC4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Title"/>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4C1CD4B4"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 xml:space="preserve">problemos bei neatitikimų priežastys ir priemonės, kurių buvo imtasi padėčiai ištaisyti (Projektuotojo pranešimai apie esamus ar galimus neatitikimus, Užsakovo Projekto vadovo duoti Nurodymai, Sutarties </w:t>
      </w:r>
      <w:r w:rsidRPr="005C478E">
        <w:rPr>
          <w:rFonts w:ascii="Arial" w:hAnsi="Arial" w:cs="Arial"/>
          <w:noProof/>
          <w:sz w:val="22"/>
          <w:szCs w:val="22"/>
          <w:lang w:eastAsia="x-none"/>
        </w:rPr>
        <w:lastRenderedPageBreak/>
        <w:t>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BodyText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5CBCA137"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(sui generis)</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Title"/>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BodyText"/>
        <w:ind w:firstLine="567"/>
        <w:rPr>
          <w:rFonts w:ascii="Arial" w:hAnsi="Arial" w:cs="Arial"/>
          <w:color w:val="000000"/>
          <w:sz w:val="22"/>
          <w:szCs w:val="22"/>
          <w:lang w:val="lt-LT"/>
        </w:rPr>
      </w:pPr>
    </w:p>
    <w:p w14:paraId="49155F8D"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w:t>
      </w:r>
      <w:r w:rsidRPr="005C478E">
        <w:rPr>
          <w:rFonts w:ascii="Arial" w:hAnsi="Arial" w:cs="Arial"/>
          <w:b w:val="0"/>
          <w:color w:val="000000" w:themeColor="text1"/>
          <w:sz w:val="22"/>
          <w:szCs w:val="22"/>
          <w:lang w:val="lt-LT"/>
        </w:rPr>
        <w:lastRenderedPageBreak/>
        <w:t>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ListParagraph"/>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ListParagraph"/>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Title"/>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328D43BD" w:rsidR="00196615" w:rsidRPr="005C478E" w:rsidRDefault="0029732D" w:rsidP="009D77F0">
      <w:pPr>
        <w:pStyle w:val="ListParagraph"/>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dalyvaujančių subjektų (sudarytų sutarčių su savo klientais) atitikties Sankcijoms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dalyvaujantys bei su </w:t>
      </w:r>
      <w:r w:rsidR="00196615" w:rsidRPr="005C478E">
        <w:rPr>
          <w:rFonts w:ascii="Arial" w:hAnsi="Arial" w:cs="Arial"/>
          <w:sz w:val="22"/>
          <w:szCs w:val="22"/>
          <w:lang w:eastAsia="en-US"/>
          <w14:ligatures w14:val="standardContextual"/>
        </w:rPr>
        <w:t xml:space="preserve">paslaugų </w:t>
      </w:r>
      <w:r w:rsidR="00196615" w:rsidRPr="005C478E">
        <w:rPr>
          <w:rFonts w:ascii="Arial" w:hAnsi="Arial" w:cs="Arial"/>
          <w:sz w:val="22"/>
          <w:szCs w:val="22"/>
          <w:lang w:eastAsia="en-US"/>
          <w14:ligatures w14:val="standardContextual"/>
        </w:rPr>
        <w:lastRenderedPageBreak/>
        <w:t xml:space="preserve">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ListParagraph"/>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List2"/>
        <w:ind w:left="0" w:firstLine="567"/>
        <w:jc w:val="both"/>
        <w:rPr>
          <w:rFonts w:ascii="Arial" w:hAnsi="Arial" w:cs="Arial"/>
          <w:sz w:val="22"/>
          <w:szCs w:val="22"/>
          <w:lang w:val="lt-LT"/>
        </w:rPr>
      </w:pPr>
    </w:p>
    <w:p w14:paraId="2B2CC52B"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BodyText"/>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BodyText"/>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BodyText"/>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lastRenderedPageBreak/>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BodyText"/>
        <w:ind w:right="-1"/>
        <w:rPr>
          <w:rFonts w:ascii="Arial" w:hAnsi="Arial" w:cs="Arial"/>
          <w:sz w:val="22"/>
          <w:szCs w:val="22"/>
          <w:lang w:val="lt-LT"/>
        </w:rPr>
      </w:pPr>
    </w:p>
    <w:p w14:paraId="52FB0203"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ListParagraph"/>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Title"/>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BodyText"/>
        <w:ind w:right="-1" w:firstLine="567"/>
        <w:rPr>
          <w:rFonts w:ascii="Arial" w:hAnsi="Arial" w:cs="Arial"/>
          <w:sz w:val="22"/>
          <w:szCs w:val="22"/>
          <w:lang w:val="lt-LT"/>
        </w:rPr>
      </w:pPr>
    </w:p>
    <w:p w14:paraId="3B0DCE86" w14:textId="419EC2A1"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42D32D36" w:rsidR="001C677F" w:rsidRPr="005C478E" w:rsidRDefault="001C677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ListParagraph"/>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t.y. jau esamas Paslaugų apimtis perskirstyti tarp etapų (pvz. išplečiant projektinių pasiūlymų apimtį, ar </w:t>
      </w:r>
      <w:r w:rsidRPr="005C478E">
        <w:rPr>
          <w:rFonts w:ascii="Arial" w:eastAsia="Arial" w:hAnsi="Arial" w:cs="Arial"/>
          <w:color w:val="000000" w:themeColor="text1"/>
          <w:sz w:val="22"/>
          <w:szCs w:val="22"/>
        </w:rPr>
        <w:lastRenderedPageBreak/>
        <w:t>panaikinant Darbo projekto etapą, nes jis tampa nereikalingas, apjungiant kelis etapus į vieną etapą ir pan.);</w:t>
      </w:r>
    </w:p>
    <w:p w14:paraId="05BA60FD" w14:textId="68C3F8EC"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ListParagraph"/>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2C997525" w:rsidR="00E83504" w:rsidRPr="005C478E" w:rsidRDefault="001C2A8A"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ListParagraph"/>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ListParagraph"/>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Title"/>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kai Projektuotojas sudaro subteikimo sutartį neinformavęs Užsakovo ir negavęs jo sutikimo;</w:t>
      </w:r>
    </w:p>
    <w:p w14:paraId="752D558D" w14:textId="5646C69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ListParagraph"/>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Title"/>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mutatis mutandis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jo pasitelktų ar ketinamų pasitelkti subtiekėjų, ūkio subjektų, kurių pajėgumais remiamasi </w:t>
      </w:r>
      <w:r w:rsidRPr="005C478E">
        <w:rPr>
          <w:rFonts w:ascii="Arial" w:hAnsi="Arial" w:cs="Arial"/>
          <w:b w:val="0"/>
          <w:bCs w:val="0"/>
          <w:sz w:val="22"/>
          <w:szCs w:val="22"/>
          <w:lang w:val="lt-LT"/>
        </w:rPr>
        <w:lastRenderedPageBreak/>
        <w:t>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1A0EDA11"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09FBFCD4" w:rsidR="00023A2F" w:rsidRPr="005C478E" w:rsidRDefault="002F3162"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lastRenderedPageBreak/>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Title"/>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ListParagraph"/>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facie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lastRenderedPageBreak/>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BodyText"/>
        <w:ind w:left="567" w:hanging="567"/>
        <w:rPr>
          <w:rFonts w:ascii="Arial" w:hAnsi="Arial" w:cs="Arial"/>
          <w:sz w:val="22"/>
          <w:szCs w:val="22"/>
          <w:lang w:val="lt-LT"/>
        </w:rPr>
      </w:pPr>
    </w:p>
    <w:p w14:paraId="579CD50E" w14:textId="77777777" w:rsidR="00D909DE" w:rsidRPr="005C478E" w:rsidRDefault="00D909DE" w:rsidP="00056433">
      <w:pPr>
        <w:pStyle w:val="Title"/>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Title"/>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ListParagraph"/>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05FE82B2"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lastRenderedPageBreak/>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BodyText"/>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Title"/>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r w:rsidR="00D909DE" w:rsidRPr="005C478E">
        <w:rPr>
          <w:rFonts w:ascii="Arial" w:hAnsi="Arial" w:cs="Arial"/>
          <w:b w:val="0"/>
          <w:bCs w:val="0"/>
          <w:i/>
          <w:iCs/>
          <w:sz w:val="22"/>
          <w:szCs w:val="22"/>
          <w:lang w:val="lt-LT"/>
        </w:rPr>
        <w:t>mutatis mutandis</w:t>
      </w:r>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Title"/>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ListParagraph"/>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r w:rsidR="00C3118B" w:rsidRPr="005C478E">
        <w:rPr>
          <w:rFonts w:ascii="Arial" w:hAnsi="Arial" w:cs="Arial"/>
          <w:sz w:val="22"/>
          <w:szCs w:val="22"/>
          <w:lang w:eastAsia="en-US"/>
        </w:rPr>
        <w:lastRenderedPageBreak/>
        <w:t>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Title"/>
        <w:spacing w:before="0" w:after="120"/>
        <w:ind w:left="709"/>
        <w:rPr>
          <w:rFonts w:ascii="Arial" w:hAnsi="Arial" w:cs="Arial"/>
          <w:sz w:val="22"/>
          <w:szCs w:val="22"/>
          <w:lang w:val="lt-LT"/>
        </w:rPr>
      </w:pPr>
    </w:p>
    <w:p w14:paraId="6DDD4738" w14:textId="2D08E3AB" w:rsidR="00D909DE" w:rsidRPr="005C478E" w:rsidRDefault="00D909DE" w:rsidP="00EC7375">
      <w:pPr>
        <w:pStyle w:val="Title"/>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CommentText"/>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video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295F3FEA" w:rsidR="00564406" w:rsidRPr="005C478E" w:rsidRDefault="00564406" w:rsidP="0023341E">
      <w:pPr>
        <w:pStyle w:val="ListParagraph"/>
        <w:numPr>
          <w:ilvl w:val="1"/>
          <w:numId w:val="7"/>
        </w:numPr>
        <w:ind w:left="567" w:hanging="567"/>
        <w:jc w:val="both"/>
        <w:rPr>
          <w:rFonts w:ascii="Arial" w:hAnsi="Arial" w:cs="Arial"/>
          <w:b/>
          <w:bCs/>
          <w:sz w:val="22"/>
          <w:szCs w:val="22"/>
        </w:rPr>
      </w:pPr>
      <w:r w:rsidRPr="005C478E">
        <w:rPr>
          <w:rFonts w:ascii="Arial" w:hAnsi="Arial" w:cs="Arial"/>
          <w:sz w:val="22"/>
          <w:szCs w:val="22"/>
        </w:rPr>
        <w:t>Pasikeitus įstatymų ir kitų teisės aktų, reglamentuojančių perkamas paslaugas,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D6C34" w14:textId="77777777" w:rsidR="00B50EC1" w:rsidRDefault="00B50EC1" w:rsidP="004B34BA">
      <w:r>
        <w:separator/>
      </w:r>
    </w:p>
  </w:endnote>
  <w:endnote w:type="continuationSeparator" w:id="0">
    <w:p w14:paraId="60CE54C3" w14:textId="77777777" w:rsidR="00B50EC1" w:rsidRDefault="00B50EC1" w:rsidP="004B34BA">
      <w:r>
        <w:continuationSeparator/>
      </w:r>
    </w:p>
  </w:endnote>
  <w:endnote w:type="continuationNotice" w:id="1">
    <w:p w14:paraId="3B1697C3" w14:textId="77777777" w:rsidR="00B50EC1" w:rsidRDefault="00B50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Footer"/>
      <w:jc w:val="right"/>
      <w:rPr>
        <w:rFonts w:ascii="Arial" w:hAnsi="Arial" w:cs="Arial"/>
        <w:i/>
        <w:iCs/>
        <w:color w:val="A6A6A6" w:themeColor="background1" w:themeShade="A6"/>
        <w:sz w:val="22"/>
        <w:szCs w:val="22"/>
        <w:lang w:val="en-GB"/>
      </w:rPr>
    </w:pPr>
    <w:r w:rsidRPr="5D1C7D21">
      <w:rPr>
        <w:rFonts w:ascii="Arial" w:hAnsi="Arial" w:cs="Arial"/>
        <w:i/>
        <w:iCs/>
        <w:color w:val="A6A6A6" w:themeColor="background1" w:themeShade="A6"/>
        <w:sz w:val="22"/>
        <w:szCs w:val="22"/>
        <w:lang w:val="en-GB"/>
      </w:rPr>
      <w:t>Versija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Footer"/>
    </w:pPr>
    <w:r>
      <w:t>[Type here]</w:t>
    </w:r>
  </w:p>
  <w:p w14:paraId="2A6627C3" w14:textId="77777777" w:rsidR="002822FB" w:rsidRDefault="00282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E820" w14:textId="77777777" w:rsidR="00B50EC1" w:rsidRDefault="00B50EC1" w:rsidP="004B34BA">
      <w:r>
        <w:separator/>
      </w:r>
    </w:p>
  </w:footnote>
  <w:footnote w:type="continuationSeparator" w:id="0">
    <w:p w14:paraId="1F2DE958" w14:textId="77777777" w:rsidR="00B50EC1" w:rsidRDefault="00B50EC1" w:rsidP="004B34BA">
      <w:r>
        <w:continuationSeparator/>
      </w:r>
    </w:p>
  </w:footnote>
  <w:footnote w:type="continuationNotice" w:id="1">
    <w:p w14:paraId="0710D7FF" w14:textId="77777777" w:rsidR="00B50EC1" w:rsidRDefault="00B50EC1"/>
  </w:footnote>
  <w:footnote w:id="2">
    <w:p w14:paraId="68769283" w14:textId="0F2CE90A" w:rsidR="00845720" w:rsidRDefault="00845720">
      <w:pPr>
        <w:pStyle w:val="FootnoteText"/>
      </w:pPr>
      <w:r>
        <w:rPr>
          <w:rStyle w:val="FootnoteReference"/>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FootnoteText"/>
      </w:pPr>
      <w:r>
        <w:rPr>
          <w:rStyle w:val="FootnoteReference"/>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FootnoteText"/>
      </w:pPr>
      <w:r>
        <w:rPr>
          <w:rStyle w:val="FootnoteReference"/>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FootnoteText"/>
      </w:pPr>
      <w:r>
        <w:rPr>
          <w:rStyle w:val="FootnoteReference"/>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FootnoteReference"/>
          <w:rFonts w:eastAsia="Calibri"/>
          <w:sz w:val="20"/>
        </w:rPr>
        <w:footnoteRef/>
      </w:r>
      <w:r w:rsidRPr="008C2C6F">
        <w:rPr>
          <w:sz w:val="20"/>
          <w:szCs w:val="20"/>
        </w:rPr>
        <w:t xml:space="preserve"> </w:t>
      </w:r>
      <w:hyperlink r:id="rId1" w:history="1">
        <w:r w:rsidRPr="008C2C6F">
          <w:rPr>
            <w:rStyle w:val="Hyperlink"/>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FootnoteText"/>
        <w:rPr>
          <w:rFonts w:ascii="Arial" w:hAnsi="Arial" w:cs="Arial"/>
          <w:sz w:val="18"/>
          <w:szCs w:val="18"/>
        </w:rPr>
      </w:pPr>
      <w:r w:rsidRPr="00A33454">
        <w:rPr>
          <w:rStyle w:val="FootnoteReference"/>
          <w:rFonts w:ascii="Arial" w:hAnsi="Arial" w:cs="Arial"/>
          <w:sz w:val="18"/>
          <w:szCs w:val="18"/>
        </w:rPr>
        <w:footnoteRef/>
      </w:r>
      <w:hyperlink r:id="rId2" w:history="1">
        <w:r w:rsidR="00CE1A69" w:rsidRPr="007A282F">
          <w:rPr>
            <w:rStyle w:val="Hyperlink"/>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3" w15:restartNumberingAfterBreak="0">
    <w:nsid w:val="796D0B68"/>
    <w:multiLevelType w:val="multilevel"/>
    <w:tmpl w:val="FCFC02AC"/>
    <w:lvl w:ilvl="0">
      <w:start w:val="1"/>
      <w:numFmt w:val="decimal"/>
      <w:pStyle w:val="Heading1"/>
      <w:suff w:val="space"/>
      <w:lvlText w:val="%1."/>
      <w:lvlJc w:val="left"/>
      <w:pPr>
        <w:ind w:left="1000" w:hanging="432"/>
      </w:pPr>
      <w:rPr>
        <w:b w:val="0"/>
        <w:i w:val="0"/>
      </w:rPr>
    </w:lvl>
    <w:lvl w:ilvl="1">
      <w:start w:val="1"/>
      <w:numFmt w:val="decimal"/>
      <w:pStyle w:val="Heading2"/>
      <w:suff w:val="space"/>
      <w:lvlText w:val="%1.%2."/>
      <w:lvlJc w:val="left"/>
      <w:pPr>
        <w:ind w:left="28" w:firstLine="720"/>
      </w:pPr>
      <w:rPr>
        <w:b w:val="0"/>
        <w:i w:val="0"/>
        <w:strike/>
      </w:rPr>
    </w:lvl>
    <w:lvl w:ilvl="2">
      <w:start w:val="1"/>
      <w:numFmt w:val="decimal"/>
      <w:pStyle w:val="Heading3"/>
      <w:suff w:val="space"/>
      <w:lvlText w:val="%1.%2.%3."/>
      <w:lvlJc w:val="left"/>
      <w:pPr>
        <w:ind w:left="-446" w:firstLine="720"/>
      </w:p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576"/>
        </w:tabs>
        <w:ind w:left="1576" w:hanging="1008"/>
      </w:pPr>
    </w:lvl>
    <w:lvl w:ilvl="5">
      <w:start w:val="1"/>
      <w:numFmt w:val="decimal"/>
      <w:pStyle w:val="Heading6"/>
      <w:lvlText w:val="%1.%2.%3.%4.%5.%6"/>
      <w:lvlJc w:val="left"/>
      <w:pPr>
        <w:tabs>
          <w:tab w:val="num" w:pos="1720"/>
        </w:tabs>
        <w:ind w:left="1720" w:hanging="1152"/>
      </w:pPr>
    </w:lvl>
    <w:lvl w:ilvl="6">
      <w:start w:val="1"/>
      <w:numFmt w:val="decimal"/>
      <w:pStyle w:val="Heading7"/>
      <w:lvlText w:val="%1.%2.%3.%4.%5.%6.%7"/>
      <w:lvlJc w:val="left"/>
      <w:pPr>
        <w:tabs>
          <w:tab w:val="num" w:pos="1864"/>
        </w:tabs>
        <w:ind w:left="1864" w:hanging="1296"/>
      </w:pPr>
    </w:lvl>
    <w:lvl w:ilvl="7">
      <w:start w:val="1"/>
      <w:numFmt w:val="decimal"/>
      <w:pStyle w:val="Heading8"/>
      <w:lvlText w:val="%1.%2.%3.%4.%5.%6.%7.%8"/>
      <w:lvlJc w:val="left"/>
      <w:pPr>
        <w:tabs>
          <w:tab w:val="num" w:pos="2008"/>
        </w:tabs>
        <w:ind w:left="2008" w:hanging="1440"/>
      </w:pPr>
    </w:lvl>
    <w:lvl w:ilvl="8">
      <w:start w:val="1"/>
      <w:numFmt w:val="decimal"/>
      <w:pStyle w:val="Heading9"/>
      <w:lvlText w:val="%1.%2.%3.%4.%5.%6.%7.%8.%9"/>
      <w:lvlJc w:val="left"/>
      <w:pPr>
        <w:tabs>
          <w:tab w:val="num" w:pos="2152"/>
        </w:tabs>
        <w:ind w:left="2152" w:hanging="1584"/>
      </w:pPr>
    </w:lvl>
  </w:abstractNum>
  <w:abstractNum w:abstractNumId="14"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5"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0"/>
  </w:num>
  <w:num w:numId="2" w16cid:durableId="1488936059">
    <w:abstractNumId w:val="13"/>
  </w:num>
  <w:num w:numId="3" w16cid:durableId="657928535">
    <w:abstractNumId w:val="1"/>
  </w:num>
  <w:num w:numId="4" w16cid:durableId="1748111080">
    <w:abstractNumId w:val="6"/>
  </w:num>
  <w:num w:numId="5" w16cid:durableId="1684475535">
    <w:abstractNumId w:val="9"/>
  </w:num>
  <w:num w:numId="6" w16cid:durableId="1599800189">
    <w:abstractNumId w:val="16"/>
  </w:num>
  <w:num w:numId="7" w16cid:durableId="1491407373">
    <w:abstractNumId w:val="4"/>
  </w:num>
  <w:num w:numId="8" w16cid:durableId="2073654697">
    <w:abstractNumId w:val="3"/>
  </w:num>
  <w:num w:numId="9" w16cid:durableId="944776250">
    <w:abstractNumId w:val="7"/>
  </w:num>
  <w:num w:numId="10" w16cid:durableId="1732725793">
    <w:abstractNumId w:val="8"/>
  </w:num>
  <w:num w:numId="11" w16cid:durableId="64234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12"/>
  </w:num>
  <w:num w:numId="15" w16cid:durableId="492141045">
    <w:abstractNumId w:val="14"/>
  </w:num>
  <w:num w:numId="16" w16cid:durableId="411465313">
    <w:abstractNumId w:val="15"/>
  </w:num>
  <w:num w:numId="17" w16cid:durableId="79536912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EA"/>
    <w:rsid w:val="002961AE"/>
    <w:rsid w:val="002961F4"/>
    <w:rsid w:val="00296B7B"/>
    <w:rsid w:val="00296D80"/>
    <w:rsid w:val="0029732D"/>
    <w:rsid w:val="0029737E"/>
    <w:rsid w:val="00297D86"/>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6BA"/>
    <w:rsid w:val="003B17DC"/>
    <w:rsid w:val="003B1C1B"/>
    <w:rsid w:val="003B27B0"/>
    <w:rsid w:val="003B28B7"/>
    <w:rsid w:val="003B314E"/>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DD9"/>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C6"/>
    <w:rsid w:val="0082123A"/>
    <w:rsid w:val="00821BE3"/>
    <w:rsid w:val="008224DE"/>
    <w:rsid w:val="00823057"/>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15AA"/>
    <w:rsid w:val="00A71A8E"/>
    <w:rsid w:val="00A71B15"/>
    <w:rsid w:val="00A72DFE"/>
    <w:rsid w:val="00A73CE5"/>
    <w:rsid w:val="00A74511"/>
    <w:rsid w:val="00A75177"/>
    <w:rsid w:val="00A7653D"/>
    <w:rsid w:val="00A76E42"/>
    <w:rsid w:val="00A77C65"/>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E0D"/>
    <w:rsid w:val="00C63211"/>
    <w:rsid w:val="00C633C2"/>
    <w:rsid w:val="00C6363B"/>
    <w:rsid w:val="00C64C51"/>
    <w:rsid w:val="00C65012"/>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6B5"/>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17D3"/>
    <w:rsid w:val="00D1187A"/>
    <w:rsid w:val="00D11C17"/>
    <w:rsid w:val="00D11C8C"/>
    <w:rsid w:val="00D11CBA"/>
    <w:rsid w:val="00D12329"/>
    <w:rsid w:val="00D131F6"/>
    <w:rsid w:val="00D1382F"/>
    <w:rsid w:val="00D140B7"/>
    <w:rsid w:val="00D14B15"/>
    <w:rsid w:val="00D14BEB"/>
    <w:rsid w:val="00D15578"/>
    <w:rsid w:val="00D1574B"/>
    <w:rsid w:val="00D17043"/>
    <w:rsid w:val="00D1758D"/>
    <w:rsid w:val="00D175C4"/>
    <w:rsid w:val="00D1769E"/>
    <w:rsid w:val="00D2005A"/>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F058E"/>
    <w:rsid w:val="00DF06A8"/>
    <w:rsid w:val="00DF1222"/>
    <w:rsid w:val="00DF1D00"/>
    <w:rsid w:val="00DF246C"/>
    <w:rsid w:val="00DF27AA"/>
    <w:rsid w:val="00DF291F"/>
    <w:rsid w:val="00DF2A62"/>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6815"/>
    <w:rsid w:val="00E86A5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A04F3"/>
    <w:rsid w:val="00EA0A26"/>
    <w:rsid w:val="00EA0EA4"/>
    <w:rsid w:val="00EA1398"/>
    <w:rsid w:val="00EA19EA"/>
    <w:rsid w:val="00EA2AC3"/>
    <w:rsid w:val="00EA2ECF"/>
    <w:rsid w:val="00EA32A7"/>
    <w:rsid w:val="00EA37EF"/>
    <w:rsid w:val="00EA42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1"/>
    <w:qFormat/>
    <w:rsid w:val="00D909DE"/>
    <w:pPr>
      <w:keepNext/>
      <w:numPr>
        <w:numId w:val="2"/>
      </w:numPr>
      <w:spacing w:before="360" w:after="360"/>
      <w:jc w:val="center"/>
      <w:outlineLvl w:val="0"/>
    </w:pPr>
    <w:rPr>
      <w:rFonts w:ascii="Calibri" w:eastAsia="Calibri" w:hAnsi="Calibri"/>
      <w:sz w:val="28"/>
      <w:szCs w:val="22"/>
    </w:rPr>
  </w:style>
  <w:style w:type="paragraph" w:styleId="Heading2">
    <w:name w:val="heading 2"/>
    <w:aliases w:val="Title Header2"/>
    <w:basedOn w:val="Normal"/>
    <w:next w:val="Normal"/>
    <w:link w:val="Heading2Char"/>
    <w:qFormat/>
    <w:rsid w:val="00D909DE"/>
    <w:pPr>
      <w:numPr>
        <w:ilvl w:val="1"/>
        <w:numId w:val="2"/>
      </w:numPr>
      <w:jc w:val="both"/>
      <w:outlineLvl w:val="1"/>
    </w:pPr>
    <w:rPr>
      <w:rFonts w:ascii="Calibri" w:eastAsia="Calibri" w:hAnsi="Calibri"/>
      <w:szCs w:val="20"/>
    </w:rPr>
  </w:style>
  <w:style w:type="paragraph" w:styleId="Heading3">
    <w:name w:val="heading 3"/>
    <w:aliases w:val="Section Header3,Sub-Clause Paragraph"/>
    <w:basedOn w:val="Normal"/>
    <w:next w:val="Normal"/>
    <w:link w:val="Heading3Char"/>
    <w:qFormat/>
    <w:rsid w:val="00D909DE"/>
    <w:pPr>
      <w:keepNext/>
      <w:numPr>
        <w:ilvl w:val="2"/>
        <w:numId w:val="2"/>
      </w:numPr>
      <w:jc w:val="both"/>
      <w:outlineLvl w:val="2"/>
    </w:pPr>
    <w:rPr>
      <w:rFonts w:ascii="Calibri" w:eastAsia="Calibri" w:hAnsi="Calibri"/>
      <w:szCs w:val="20"/>
    </w:rPr>
  </w:style>
  <w:style w:type="paragraph" w:styleId="Heading4">
    <w:name w:val="heading 4"/>
    <w:aliases w:val="Heading 4 Char Char Char Char, Sub-Clause Sub-paragraph,Sub-Clause Sub-paragraph"/>
    <w:basedOn w:val="Normal"/>
    <w:next w:val="Normal"/>
    <w:link w:val="Heading4Char"/>
    <w:qFormat/>
    <w:rsid w:val="00D909DE"/>
    <w:pPr>
      <w:keepNext/>
      <w:numPr>
        <w:ilvl w:val="3"/>
        <w:numId w:val="2"/>
      </w:numPr>
      <w:outlineLvl w:val="3"/>
    </w:pPr>
    <w:rPr>
      <w:rFonts w:ascii="Calibri" w:eastAsia="Calibri" w:hAnsi="Calibri"/>
      <w:b/>
      <w:sz w:val="44"/>
      <w:szCs w:val="20"/>
    </w:rPr>
  </w:style>
  <w:style w:type="paragraph" w:styleId="Heading5">
    <w:name w:val="heading 5"/>
    <w:basedOn w:val="Normal"/>
    <w:next w:val="Normal"/>
    <w:link w:val="Heading5Char"/>
    <w:qFormat/>
    <w:rsid w:val="00D909DE"/>
    <w:pPr>
      <w:keepNext/>
      <w:numPr>
        <w:ilvl w:val="4"/>
        <w:numId w:val="2"/>
      </w:numPr>
      <w:outlineLvl w:val="4"/>
    </w:pPr>
    <w:rPr>
      <w:rFonts w:ascii="Calibri" w:eastAsia="Calibri" w:hAnsi="Calibri"/>
      <w:b/>
      <w:sz w:val="40"/>
      <w:szCs w:val="20"/>
    </w:rPr>
  </w:style>
  <w:style w:type="paragraph" w:styleId="Heading6">
    <w:name w:val="heading 6"/>
    <w:basedOn w:val="Normal"/>
    <w:next w:val="Normal"/>
    <w:link w:val="Heading6Char"/>
    <w:qFormat/>
    <w:rsid w:val="00D909DE"/>
    <w:pPr>
      <w:keepNext/>
      <w:numPr>
        <w:ilvl w:val="5"/>
        <w:numId w:val="2"/>
      </w:numPr>
      <w:outlineLvl w:val="5"/>
    </w:pPr>
    <w:rPr>
      <w:rFonts w:ascii="Calibri" w:eastAsia="Calibri" w:hAnsi="Calibri"/>
      <w:b/>
      <w:sz w:val="36"/>
      <w:szCs w:val="20"/>
    </w:rPr>
  </w:style>
  <w:style w:type="paragraph" w:styleId="Heading7">
    <w:name w:val="heading 7"/>
    <w:basedOn w:val="Normal"/>
    <w:next w:val="Normal"/>
    <w:link w:val="Heading7Char"/>
    <w:uiPriority w:val="99"/>
    <w:qFormat/>
    <w:rsid w:val="00D909DE"/>
    <w:pPr>
      <w:keepNext/>
      <w:numPr>
        <w:ilvl w:val="6"/>
        <w:numId w:val="2"/>
      </w:numPr>
      <w:outlineLvl w:val="6"/>
    </w:pPr>
    <w:rPr>
      <w:rFonts w:ascii="Calibri" w:eastAsia="Calibri" w:hAnsi="Calibri"/>
      <w:sz w:val="48"/>
      <w:szCs w:val="20"/>
    </w:rPr>
  </w:style>
  <w:style w:type="paragraph" w:styleId="Heading8">
    <w:name w:val="heading 8"/>
    <w:basedOn w:val="Normal"/>
    <w:next w:val="Normal"/>
    <w:link w:val="Heading8Char"/>
    <w:uiPriority w:val="99"/>
    <w:qFormat/>
    <w:rsid w:val="00D909DE"/>
    <w:pPr>
      <w:keepNext/>
      <w:numPr>
        <w:ilvl w:val="7"/>
        <w:numId w:val="2"/>
      </w:numPr>
      <w:outlineLvl w:val="7"/>
    </w:pPr>
    <w:rPr>
      <w:rFonts w:ascii="Calibri" w:eastAsia="Calibri" w:hAnsi="Calibri"/>
      <w:b/>
      <w:sz w:val="18"/>
      <w:szCs w:val="20"/>
    </w:rPr>
  </w:style>
  <w:style w:type="paragraph" w:styleId="Heading9">
    <w:name w:val="heading 9"/>
    <w:basedOn w:val="Normal"/>
    <w:next w:val="Normal"/>
    <w:link w:val="Heading9Char"/>
    <w:uiPriority w:val="99"/>
    <w:qFormat/>
    <w:rsid w:val="00D909DE"/>
    <w:pPr>
      <w:keepNext/>
      <w:numPr>
        <w:ilvl w:val="8"/>
        <w:numId w:val="2"/>
      </w:numPr>
      <w:outlineLvl w:val="8"/>
    </w:pPr>
    <w:rPr>
      <w:rFonts w:ascii="Calibri" w:eastAsia="Calibri" w:hAnsi="Calibri"/>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62E6D"/>
    <w:rPr>
      <w:color w:val="0000FF"/>
      <w:u w:val="single"/>
    </w:rPr>
  </w:style>
  <w:style w:type="paragraph" w:styleId="BodyText">
    <w:name w:val="Body Text"/>
    <w:aliases w:val=" Char,Char"/>
    <w:basedOn w:val="Normal"/>
    <w:link w:val="BodyTextChar"/>
    <w:rsid w:val="00F93946"/>
    <w:pPr>
      <w:tabs>
        <w:tab w:val="left" w:pos="720"/>
      </w:tabs>
      <w:jc w:val="both"/>
    </w:pPr>
    <w:rPr>
      <w:sz w:val="20"/>
      <w:szCs w:val="20"/>
      <w:lang w:val="en-US" w:eastAsia="en-US"/>
    </w:rPr>
  </w:style>
  <w:style w:type="character" w:customStyle="1" w:styleId="BodyTextChar">
    <w:name w:val="Body Text Char"/>
    <w:aliases w:val=" Char Char,Char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FC43FF"/>
    <w:rPr>
      <w:sz w:val="16"/>
      <w:szCs w:val="16"/>
    </w:rPr>
  </w:style>
  <w:style w:type="paragraph" w:styleId="CommentText">
    <w:name w:val="annotation text"/>
    <w:basedOn w:val="Normal"/>
    <w:link w:val="CommentTextChar"/>
    <w:unhideWhenUsed/>
    <w:rsid w:val="00FC43FF"/>
    <w:rPr>
      <w:sz w:val="20"/>
      <w:szCs w:val="20"/>
    </w:rPr>
  </w:style>
  <w:style w:type="character" w:customStyle="1" w:styleId="CommentTextChar">
    <w:name w:val="Comment Text Char"/>
    <w:basedOn w:val="DefaultParagraphFont"/>
    <w:link w:val="CommentText"/>
    <w:rsid w:val="00FC43FF"/>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semiHidden/>
    <w:unhideWhenUsed/>
    <w:rsid w:val="00FC43FF"/>
    <w:rPr>
      <w:b/>
      <w:bCs/>
    </w:rPr>
  </w:style>
  <w:style w:type="character" w:customStyle="1" w:styleId="CommentSubjectChar">
    <w:name w:val="Comment Subject Char"/>
    <w:basedOn w:val="CommentTextChar"/>
    <w:link w:val="CommentSubject"/>
    <w:semiHidden/>
    <w:rsid w:val="00FC43FF"/>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semiHidden/>
    <w:unhideWhenUsed/>
    <w:rsid w:val="00FC43FF"/>
    <w:rPr>
      <w:rFonts w:ascii="Segoe UI" w:hAnsi="Segoe UI" w:cs="Segoe UI"/>
      <w:sz w:val="18"/>
      <w:szCs w:val="18"/>
    </w:rPr>
  </w:style>
  <w:style w:type="character" w:customStyle="1" w:styleId="BalloonTextChar">
    <w:name w:val="Balloon Text Char"/>
    <w:basedOn w:val="DefaultParagraphFont"/>
    <w:link w:val="BalloonText"/>
    <w:semiHidden/>
    <w:rsid w:val="00FC43FF"/>
    <w:rPr>
      <w:rFonts w:ascii="Segoe UI" w:eastAsia="Times New Roman" w:hAnsi="Segoe UI" w:cs="Segoe UI"/>
      <w:sz w:val="18"/>
      <w:szCs w:val="18"/>
      <w:lang w:val="lt-LT" w:eastAsia="lt-LT"/>
    </w:rPr>
  </w:style>
  <w:style w:type="paragraph" w:styleId="Revision">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Normal"/>
    <w:rsid w:val="0019412E"/>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4B34BA"/>
    <w:pPr>
      <w:tabs>
        <w:tab w:val="center" w:pos="4680"/>
        <w:tab w:val="right" w:pos="9360"/>
      </w:tabs>
    </w:pPr>
  </w:style>
  <w:style w:type="character" w:customStyle="1" w:styleId="HeaderChar">
    <w:name w:val="Header Char"/>
    <w:basedOn w:val="DefaultParagraphFont"/>
    <w:link w:val="Header"/>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DefaultParagraphFont"/>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D909DE"/>
    <w:rPr>
      <w:rFonts w:ascii="Calibri" w:eastAsia="Calibri" w:hAnsi="Calibri"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D909DE"/>
    <w:rPr>
      <w:rFonts w:ascii="Calibri" w:eastAsia="Calibri" w:hAnsi="Calibri" w:cs="Times New Roman"/>
      <w:sz w:val="24"/>
      <w:szCs w:val="20"/>
      <w:lang w:val="lt-LT" w:eastAsia="lt-LT"/>
    </w:rPr>
  </w:style>
  <w:style w:type="character" w:customStyle="1" w:styleId="Heading4Char">
    <w:name w:val="Heading 4 Char"/>
    <w:aliases w:val="Heading 4 Char Char Char Char Char, Sub-Clause Sub-paragraph Char,Sub-Clause Sub-paragraph Char"/>
    <w:basedOn w:val="DefaultParagraphFont"/>
    <w:link w:val="Heading4"/>
    <w:rsid w:val="00D909DE"/>
    <w:rPr>
      <w:rFonts w:ascii="Calibri" w:eastAsia="Calibri" w:hAnsi="Calibri" w:cs="Times New Roman"/>
      <w:b/>
      <w:sz w:val="44"/>
      <w:szCs w:val="20"/>
      <w:lang w:val="lt-LT" w:eastAsia="lt-LT"/>
    </w:rPr>
  </w:style>
  <w:style w:type="character" w:customStyle="1" w:styleId="Heading5Char">
    <w:name w:val="Heading 5 Char"/>
    <w:basedOn w:val="DefaultParagraphFont"/>
    <w:link w:val="Heading5"/>
    <w:rsid w:val="00D909DE"/>
    <w:rPr>
      <w:rFonts w:ascii="Calibri" w:eastAsia="Calibri" w:hAnsi="Calibri" w:cs="Times New Roman"/>
      <w:b/>
      <w:sz w:val="40"/>
      <w:szCs w:val="20"/>
      <w:lang w:val="lt-LT" w:eastAsia="lt-LT"/>
    </w:rPr>
  </w:style>
  <w:style w:type="character" w:customStyle="1" w:styleId="Heading6Char">
    <w:name w:val="Heading 6 Char"/>
    <w:basedOn w:val="DefaultParagraphFont"/>
    <w:link w:val="Heading6"/>
    <w:rsid w:val="00D909DE"/>
    <w:rPr>
      <w:rFonts w:ascii="Calibri" w:eastAsia="Calibri" w:hAnsi="Calibri" w:cs="Times New Roman"/>
      <w:b/>
      <w:sz w:val="36"/>
      <w:szCs w:val="20"/>
      <w:lang w:val="lt-LT" w:eastAsia="lt-LT"/>
    </w:rPr>
  </w:style>
  <w:style w:type="character" w:customStyle="1" w:styleId="Heading7Char">
    <w:name w:val="Heading 7 Char"/>
    <w:basedOn w:val="DefaultParagraphFont"/>
    <w:link w:val="Heading7"/>
    <w:uiPriority w:val="99"/>
    <w:rsid w:val="00D909DE"/>
    <w:rPr>
      <w:rFonts w:ascii="Calibri" w:eastAsia="Calibri" w:hAnsi="Calibri" w:cs="Times New Roman"/>
      <w:sz w:val="48"/>
      <w:szCs w:val="20"/>
      <w:lang w:val="lt-LT" w:eastAsia="lt-LT"/>
    </w:rPr>
  </w:style>
  <w:style w:type="character" w:customStyle="1" w:styleId="Heading8Char">
    <w:name w:val="Heading 8 Char"/>
    <w:basedOn w:val="DefaultParagraphFont"/>
    <w:link w:val="Heading8"/>
    <w:uiPriority w:val="99"/>
    <w:rsid w:val="00D909DE"/>
    <w:rPr>
      <w:rFonts w:ascii="Calibri" w:eastAsia="Calibri" w:hAnsi="Calibri" w:cs="Times New Roman"/>
      <w:b/>
      <w:sz w:val="18"/>
      <w:szCs w:val="20"/>
      <w:lang w:val="lt-LT" w:eastAsia="lt-LT"/>
    </w:rPr>
  </w:style>
  <w:style w:type="character" w:customStyle="1" w:styleId="Heading9Char">
    <w:name w:val="Heading 9 Char"/>
    <w:basedOn w:val="DefaultParagraphFont"/>
    <w:link w:val="Heading9"/>
    <w:uiPriority w:val="99"/>
    <w:rsid w:val="00D909DE"/>
    <w:rPr>
      <w:rFonts w:ascii="Calibri" w:eastAsia="Calibri" w:hAnsi="Calibri" w:cs="Times New Roman"/>
      <w:sz w:val="40"/>
      <w:szCs w:val="20"/>
      <w:lang w:val="lt-LT" w:eastAsia="lt-LT"/>
    </w:rPr>
  </w:style>
  <w:style w:type="character" w:customStyle="1" w:styleId="Heading1Char1">
    <w:name w:val="Heading 1 Char1"/>
    <w:link w:val="Heading1"/>
    <w:rsid w:val="00D909DE"/>
    <w:rPr>
      <w:rFonts w:ascii="Calibri" w:eastAsia="Calibri" w:hAnsi="Calibri" w:cs="Times New Roman"/>
      <w:sz w:val="28"/>
      <w:lang w:val="lt-LT" w:eastAsia="lt-LT"/>
    </w:rPr>
  </w:style>
  <w:style w:type="character" w:customStyle="1" w:styleId="BodyTextIndent3Char">
    <w:name w:val="Body Text Indent 3 Char"/>
    <w:link w:val="BodyTextIndent3"/>
    <w:semiHidden/>
    <w:rsid w:val="00D909DE"/>
    <w:rPr>
      <w:rFonts w:eastAsia="Calibri"/>
      <w:sz w:val="24"/>
      <w:lang w:val="lt-LT"/>
    </w:rPr>
  </w:style>
  <w:style w:type="paragraph" w:styleId="BodyTextIndent3">
    <w:name w:val="Body Text Indent 3"/>
    <w:basedOn w:val="Normal"/>
    <w:link w:val="BodyTextIndent3Char"/>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DefaultParagraphFont"/>
    <w:uiPriority w:val="99"/>
    <w:semiHidden/>
    <w:rsid w:val="00D909DE"/>
    <w:rPr>
      <w:rFonts w:ascii="Times New Roman" w:eastAsia="Times New Roman" w:hAnsi="Times New Roman" w:cs="Times New Roman"/>
      <w:sz w:val="16"/>
      <w:szCs w:val="16"/>
      <w:lang w:val="lt-LT" w:eastAsia="lt-LT"/>
    </w:rPr>
  </w:style>
  <w:style w:type="character" w:customStyle="1" w:styleId="PlainTextChar">
    <w:name w:val="Plain Text Char"/>
    <w:link w:val="PlainText"/>
    <w:semiHidden/>
    <w:rsid w:val="00D909DE"/>
    <w:rPr>
      <w:rFonts w:ascii="Courier New" w:eastAsia="Calibri" w:hAnsi="Courier New" w:cs="Courier New"/>
      <w:sz w:val="24"/>
      <w:lang w:val="lt-LT"/>
    </w:rPr>
  </w:style>
  <w:style w:type="paragraph" w:styleId="PlainText">
    <w:name w:val="Plain Text"/>
    <w:basedOn w:val="Normal"/>
    <w:link w:val="PlainTextChar"/>
    <w:semiHidden/>
    <w:rsid w:val="00D909DE"/>
    <w:rPr>
      <w:rFonts w:ascii="Courier New" w:eastAsia="Calibri" w:hAnsi="Courier New" w:cs="Courier New"/>
      <w:szCs w:val="22"/>
      <w:lang w:eastAsia="en-US"/>
    </w:rPr>
  </w:style>
  <w:style w:type="character" w:customStyle="1" w:styleId="PlainTextChar1">
    <w:name w:val="Plain Text Char1"/>
    <w:basedOn w:val="DefaultParagraphFont"/>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ageNumber">
    <w:name w:val="page number"/>
    <w:basedOn w:val="DefaultParagraphFont"/>
    <w:rsid w:val="00D909DE"/>
  </w:style>
  <w:style w:type="paragraph" w:customStyle="1" w:styleId="linija">
    <w:name w:val="linija"/>
    <w:basedOn w:val="Normal"/>
    <w:uiPriority w:val="99"/>
    <w:rsid w:val="00D909DE"/>
    <w:pPr>
      <w:spacing w:before="100" w:beforeAutospacing="1" w:after="100" w:afterAutospacing="1"/>
    </w:pPr>
  </w:style>
  <w:style w:type="paragraph" w:customStyle="1" w:styleId="pavadinimas1">
    <w:name w:val="pavadinimas1"/>
    <w:basedOn w:val="Normal"/>
    <w:uiPriority w:val="99"/>
    <w:rsid w:val="00D909DE"/>
    <w:pPr>
      <w:spacing w:before="100" w:beforeAutospacing="1" w:after="100" w:afterAutospacing="1"/>
    </w:pPr>
    <w:rPr>
      <w:rFonts w:eastAsia="Calibri"/>
    </w:rPr>
  </w:style>
  <w:style w:type="paragraph" w:customStyle="1" w:styleId="bodytext0">
    <w:name w:val="bodytext"/>
    <w:basedOn w:val="Normal"/>
    <w:uiPriority w:val="99"/>
    <w:rsid w:val="00D909DE"/>
    <w:pPr>
      <w:spacing w:before="100" w:beforeAutospacing="1" w:after="100" w:afterAutospacing="1"/>
    </w:pPr>
  </w:style>
  <w:style w:type="paragraph" w:customStyle="1" w:styleId="lentacentr">
    <w:name w:val="lentacentr"/>
    <w:basedOn w:val="Normal"/>
    <w:uiPriority w:val="99"/>
    <w:rsid w:val="00D909DE"/>
    <w:pPr>
      <w:spacing w:before="100" w:beforeAutospacing="1" w:after="100" w:afterAutospacing="1"/>
    </w:pPr>
  </w:style>
  <w:style w:type="character" w:customStyle="1" w:styleId="color4">
    <w:name w:val="color4"/>
    <w:basedOn w:val="DefaultParagraphFont"/>
    <w:rsid w:val="00D909DE"/>
  </w:style>
  <w:style w:type="paragraph" w:customStyle="1" w:styleId="DiagramaCharCharDiagrama">
    <w:name w:val="Diagrama Char Char Diagrama"/>
    <w:basedOn w:val="Normal"/>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Normal"/>
    <w:uiPriority w:val="99"/>
    <w:rsid w:val="00D909DE"/>
    <w:pPr>
      <w:spacing w:before="100" w:beforeAutospacing="1" w:after="100" w:afterAutospacing="1"/>
    </w:pPr>
    <w:rPr>
      <w:lang w:val="en-US" w:eastAsia="en-US"/>
    </w:rPr>
  </w:style>
  <w:style w:type="paragraph" w:customStyle="1" w:styleId="wfxrecipient">
    <w:name w:val="wfxrecipient"/>
    <w:basedOn w:val="Normal"/>
    <w:rsid w:val="00D909DE"/>
    <w:rPr>
      <w:rFonts w:ascii="!_Helvetica" w:hAnsi="!_Helvetica"/>
    </w:rPr>
  </w:style>
  <w:style w:type="paragraph" w:customStyle="1" w:styleId="BankNormal">
    <w:name w:val="BankNormal"/>
    <w:basedOn w:val="Normal"/>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Normal"/>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Normal"/>
    <w:rsid w:val="00D909DE"/>
    <w:pPr>
      <w:widowControl w:val="0"/>
      <w:spacing w:before="240" w:line="240" w:lineRule="exact"/>
      <w:ind w:left="567"/>
      <w:jc w:val="both"/>
    </w:pPr>
    <w:rPr>
      <w:rFonts w:ascii="Arial" w:hAnsi="Arial"/>
      <w:szCs w:val="20"/>
      <w:lang w:val="cs-CZ" w:eastAsia="en-US"/>
    </w:rPr>
  </w:style>
  <w:style w:type="paragraph" w:styleId="BodyText2">
    <w:name w:val="Body Text 2"/>
    <w:basedOn w:val="Normal"/>
    <w:link w:val="BodyText2Char"/>
    <w:rsid w:val="00D909DE"/>
    <w:pPr>
      <w:spacing w:after="120" w:line="480" w:lineRule="auto"/>
    </w:pPr>
    <w:rPr>
      <w:noProof/>
      <w:lang w:eastAsia="x-none"/>
    </w:rPr>
  </w:style>
  <w:style w:type="character" w:customStyle="1" w:styleId="BodyText2Char">
    <w:name w:val="Body Text 2 Char"/>
    <w:basedOn w:val="DefaultParagraphFont"/>
    <w:link w:val="BodyText2"/>
    <w:rsid w:val="00D909DE"/>
    <w:rPr>
      <w:rFonts w:ascii="Times New Roman" w:eastAsia="Times New Roman" w:hAnsi="Times New Roman" w:cs="Times New Roman"/>
      <w:noProof/>
      <w:sz w:val="24"/>
      <w:szCs w:val="24"/>
      <w:lang w:val="lt-LT" w:eastAsia="x-none"/>
    </w:rPr>
  </w:style>
  <w:style w:type="paragraph" w:styleId="BodyTextIndent2">
    <w:name w:val="Body Text Indent 2"/>
    <w:basedOn w:val="Normal"/>
    <w:link w:val="BodyTextIndent2Char"/>
    <w:rsid w:val="00D909DE"/>
    <w:pPr>
      <w:spacing w:after="120" w:line="480" w:lineRule="auto"/>
      <w:ind w:left="283"/>
    </w:pPr>
    <w:rPr>
      <w:lang w:eastAsia="x-none"/>
    </w:rPr>
  </w:style>
  <w:style w:type="character" w:customStyle="1" w:styleId="BodyTextIndent2Char">
    <w:name w:val="Body Text Indent 2 Char"/>
    <w:basedOn w:val="DefaultParagraphFont"/>
    <w:link w:val="BodyTextIndent2"/>
    <w:rsid w:val="00D909DE"/>
    <w:rPr>
      <w:rFonts w:ascii="Times New Roman" w:eastAsia="Times New Roman" w:hAnsi="Times New Roman" w:cs="Times New Roman"/>
      <w:sz w:val="24"/>
      <w:szCs w:val="24"/>
      <w:lang w:val="lt-LT" w:eastAsia="x-none"/>
    </w:rPr>
  </w:style>
  <w:style w:type="paragraph" w:styleId="BodyTextIndent">
    <w:name w:val="Body Text Indent"/>
    <w:basedOn w:val="Normal"/>
    <w:link w:val="BodyTextIndentChar"/>
    <w:rsid w:val="00D909DE"/>
    <w:pPr>
      <w:spacing w:after="120"/>
      <w:ind w:left="283"/>
    </w:pPr>
    <w:rPr>
      <w:lang w:eastAsia="x-none"/>
    </w:rPr>
  </w:style>
  <w:style w:type="character" w:customStyle="1" w:styleId="BodyTextIndentChar">
    <w:name w:val="Body Text Indent Char"/>
    <w:basedOn w:val="DefaultParagraphFont"/>
    <w:link w:val="BodyTextIndent"/>
    <w:rsid w:val="00D909DE"/>
    <w:rPr>
      <w:rFonts w:ascii="Times New Roman" w:eastAsia="Times New Roman" w:hAnsi="Times New Roman" w:cs="Times New Roman"/>
      <w:sz w:val="24"/>
      <w:szCs w:val="24"/>
      <w:lang w:val="lt-LT" w:eastAsia="x-none"/>
    </w:rPr>
  </w:style>
  <w:style w:type="paragraph" w:styleId="Caption">
    <w:name w:val="caption"/>
    <w:basedOn w:val="Normal"/>
    <w:next w:val="Normal"/>
    <w:qFormat/>
    <w:rsid w:val="00D909DE"/>
    <w:rPr>
      <w:b/>
      <w:bCs/>
      <w:sz w:val="20"/>
      <w:szCs w:val="20"/>
    </w:rPr>
  </w:style>
  <w:style w:type="paragraph" w:customStyle="1" w:styleId="Section">
    <w:name w:val="Section"/>
    <w:basedOn w:val="Normal"/>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Normal"/>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D909DE"/>
    <w:pPr>
      <w:widowControl w:val="0"/>
      <w:spacing w:before="240" w:line="240" w:lineRule="exact"/>
      <w:ind w:left="567" w:hanging="567"/>
      <w:jc w:val="both"/>
    </w:pPr>
    <w:rPr>
      <w:rFonts w:ascii="Arial" w:hAnsi="Arial"/>
      <w:szCs w:val="20"/>
      <w:lang w:val="cs-CZ" w:eastAsia="en-US"/>
    </w:rPr>
  </w:style>
  <w:style w:type="character" w:styleId="Emphasis">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Normal"/>
    <w:rsid w:val="00D909DE"/>
    <w:pPr>
      <w:spacing w:before="120" w:after="120"/>
      <w:ind w:left="1418" w:hanging="567"/>
      <w:jc w:val="both"/>
    </w:pPr>
    <w:rPr>
      <w:szCs w:val="20"/>
      <w:lang w:val="en-GB"/>
    </w:rPr>
  </w:style>
  <w:style w:type="paragraph" w:styleId="HTMLPreformatted">
    <w:name w:val="HTML Preformatted"/>
    <w:basedOn w:val="Normal"/>
    <w:link w:val="HTMLPreformattedChar"/>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Heading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Normal"/>
    <w:rsid w:val="00D909DE"/>
    <w:rPr>
      <w:rFonts w:ascii="!_Helvetica" w:hAnsi="!_Helvetica"/>
      <w:szCs w:val="20"/>
      <w:lang w:val="en-GB" w:eastAsia="en-US"/>
    </w:rPr>
  </w:style>
  <w:style w:type="paragraph" w:customStyle="1" w:styleId="Punktas">
    <w:name w:val="Punktas"/>
    <w:basedOn w:val="BodyTextIndent"/>
    <w:rsid w:val="00D909DE"/>
    <w:pPr>
      <w:numPr>
        <w:numId w:val="3"/>
      </w:numPr>
      <w:spacing w:before="60" w:after="60"/>
      <w:jc w:val="both"/>
    </w:pPr>
    <w:rPr>
      <w:b/>
    </w:rPr>
  </w:style>
  <w:style w:type="paragraph" w:customStyle="1" w:styleId="Papunktis">
    <w:name w:val="Papunktis"/>
    <w:basedOn w:val="BodyTextIndent"/>
    <w:rsid w:val="00D909DE"/>
    <w:pPr>
      <w:numPr>
        <w:ilvl w:val="1"/>
        <w:numId w:val="3"/>
      </w:numPr>
      <w:spacing w:after="0"/>
      <w:jc w:val="both"/>
    </w:pPr>
  </w:style>
  <w:style w:type="paragraph" w:customStyle="1" w:styleId="Papunkiopapunktis">
    <w:name w:val="Papunkčio papunktis"/>
    <w:basedOn w:val="Normal"/>
    <w:rsid w:val="00D909DE"/>
    <w:pPr>
      <w:numPr>
        <w:ilvl w:val="2"/>
        <w:numId w:val="3"/>
      </w:numPr>
      <w:jc w:val="both"/>
    </w:pPr>
    <w:rPr>
      <w:lang w:eastAsia="en-US"/>
    </w:rPr>
  </w:style>
  <w:style w:type="character" w:styleId="Strong">
    <w:name w:val="Strong"/>
    <w:qFormat/>
    <w:rsid w:val="00D909DE"/>
    <w:rPr>
      <w:b/>
      <w:bCs/>
    </w:rPr>
  </w:style>
  <w:style w:type="paragraph" w:styleId="TOC1">
    <w:name w:val="toc 1"/>
    <w:basedOn w:val="Normal"/>
    <w:next w:val="Normal"/>
    <w:autoRedefine/>
    <w:rsid w:val="00D909DE"/>
    <w:pPr>
      <w:tabs>
        <w:tab w:val="left" w:pos="426"/>
        <w:tab w:val="right" w:leader="dot" w:pos="9628"/>
      </w:tabs>
      <w:spacing w:before="60" w:after="60"/>
      <w:jc w:val="both"/>
    </w:pPr>
    <w:rPr>
      <w:b/>
      <w:caps/>
      <w:noProof/>
      <w:sz w:val="20"/>
      <w:lang w:eastAsia="en-US"/>
    </w:rPr>
  </w:style>
  <w:style w:type="paragraph" w:styleId="Title">
    <w:name w:val="Title"/>
    <w:basedOn w:val="Normal"/>
    <w:next w:val="Normal"/>
    <w:link w:val="TitleChar"/>
    <w:qFormat/>
    <w:rsid w:val="00D909DE"/>
    <w:pPr>
      <w:spacing w:before="240" w:after="60"/>
      <w:outlineLvl w:val="0"/>
    </w:pPr>
    <w:rPr>
      <w:b/>
      <w:bCs/>
      <w:kern w:val="28"/>
      <w:szCs w:val="32"/>
      <w:lang w:val="en-GB" w:eastAsia="en-US"/>
    </w:rPr>
  </w:style>
  <w:style w:type="character" w:customStyle="1" w:styleId="TitleChar">
    <w:name w:val="Title Char"/>
    <w:basedOn w:val="DefaultParagraphFont"/>
    <w:link w:val="Title"/>
    <w:rsid w:val="00D909DE"/>
    <w:rPr>
      <w:rFonts w:ascii="Times New Roman" w:eastAsia="Times New Roman" w:hAnsi="Times New Roman" w:cs="Times New Roman"/>
      <w:b/>
      <w:bCs/>
      <w:kern w:val="28"/>
      <w:sz w:val="24"/>
      <w:szCs w:val="32"/>
      <w:lang w:val="en-GB"/>
    </w:rPr>
  </w:style>
  <w:style w:type="paragraph" w:styleId="NoSpacing">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D909DE"/>
    <w:pPr>
      <w:spacing w:after="120"/>
    </w:pPr>
    <w:rPr>
      <w:sz w:val="16"/>
      <w:szCs w:val="16"/>
      <w:lang w:eastAsia="en-US"/>
    </w:rPr>
  </w:style>
  <w:style w:type="character" w:customStyle="1" w:styleId="BodyText3Char">
    <w:name w:val="Body Text 3 Char"/>
    <w:basedOn w:val="DefaultParagraphFont"/>
    <w:link w:val="BodyText3"/>
    <w:rsid w:val="00D909DE"/>
    <w:rPr>
      <w:rFonts w:ascii="Times New Roman" w:eastAsia="Times New Roman" w:hAnsi="Times New Roman" w:cs="Times New Roman"/>
      <w:sz w:val="16"/>
      <w:szCs w:val="16"/>
      <w:lang w:val="lt-LT"/>
    </w:rPr>
  </w:style>
  <w:style w:type="paragraph" w:customStyle="1" w:styleId="Diagrama">
    <w:name w:val="Diagrama"/>
    <w:basedOn w:val="Normal"/>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Normal"/>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Normal"/>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Normal"/>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List2">
    <w:name w:val="List 2"/>
    <w:basedOn w:val="Normal"/>
    <w:rsid w:val="00D909DE"/>
    <w:pPr>
      <w:ind w:left="566" w:hanging="283"/>
    </w:pPr>
    <w:rPr>
      <w:lang w:val="en-GB" w:eastAsia="en-US"/>
    </w:rPr>
  </w:style>
  <w:style w:type="character" w:customStyle="1" w:styleId="bold1">
    <w:name w:val="bold1"/>
    <w:rsid w:val="00D909DE"/>
    <w:rPr>
      <w:b/>
      <w:bC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DefaultParagraphFont"/>
    <w:rsid w:val="00FD1F19"/>
  </w:style>
  <w:style w:type="character" w:styleId="UnresolvedMention">
    <w:name w:val="Unresolved Mention"/>
    <w:basedOn w:val="DefaultParagraphFont"/>
    <w:uiPriority w:val="99"/>
    <w:semiHidden/>
    <w:unhideWhenUsed/>
    <w:rsid w:val="00D73E23"/>
    <w:rPr>
      <w:color w:val="605E5C"/>
      <w:shd w:val="clear" w:color="auto" w:fill="E1DFDD"/>
    </w:rPr>
  </w:style>
  <w:style w:type="paragraph" w:styleId="FootnoteText">
    <w:name w:val="footnote text"/>
    <w:basedOn w:val="Normal"/>
    <w:link w:val="FootnoteTextChar"/>
    <w:unhideWhenUsed/>
    <w:rsid w:val="00BA2D87"/>
    <w:rPr>
      <w:sz w:val="20"/>
      <w:szCs w:val="20"/>
    </w:rPr>
  </w:style>
  <w:style w:type="character" w:customStyle="1" w:styleId="FootnoteTextChar">
    <w:name w:val="Footnote Text Char"/>
    <w:basedOn w:val="DefaultParagraphFont"/>
    <w:link w:val="FootnoteText"/>
    <w:rsid w:val="00BA2D87"/>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nhideWhenUsed/>
    <w:rsid w:val="00BA2D87"/>
    <w:rPr>
      <w:vertAlign w:val="superscript"/>
    </w:rPr>
  </w:style>
  <w:style w:type="character" w:customStyle="1" w:styleId="eop">
    <w:name w:val="eop"/>
    <w:basedOn w:val="DefaultParagraphFont"/>
    <w:rsid w:val="00B37A3F"/>
  </w:style>
  <w:style w:type="character" w:styleId="Mention">
    <w:name w:val="Mention"/>
    <w:basedOn w:val="DefaultParagraphFont"/>
    <w:uiPriority w:val="99"/>
    <w:unhideWhenUsed/>
    <w:rsid w:val="001E46B7"/>
    <w:rPr>
      <w:color w:val="2B579A"/>
      <w:shd w:val="clear" w:color="auto" w:fill="E1DFDD"/>
    </w:rPr>
  </w:style>
  <w:style w:type="character" w:styleId="FollowedHyperlink">
    <w:name w:val="FollowedHyperlink"/>
    <w:basedOn w:val="DefaultParagraphFont"/>
    <w:uiPriority w:val="99"/>
    <w:semiHidden/>
    <w:unhideWhenUsed/>
    <w:rsid w:val="00D44249"/>
    <w:rPr>
      <w:color w:val="954F72" w:themeColor="followedHyperlink"/>
      <w:u w:val="single"/>
    </w:rPr>
  </w:style>
  <w:style w:type="character" w:customStyle="1" w:styleId="Style2">
    <w:name w:val="Style2"/>
    <w:basedOn w:val="DefaultParagraphFont"/>
    <w:uiPriority w:val="1"/>
    <w:rsid w:val="00D906CE"/>
    <w:rPr>
      <w:color w:val="auto"/>
    </w:rPr>
  </w:style>
  <w:style w:type="paragraph" w:customStyle="1" w:styleId="paragraph">
    <w:name w:val="paragraph"/>
    <w:basedOn w:val="Normal"/>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DefaultParagraphFont"/>
    <w:rsid w:val="0054465D"/>
  </w:style>
  <w:style w:type="character" w:customStyle="1" w:styleId="spellingerror">
    <w:name w:val="spellingerror"/>
    <w:basedOn w:val="DefaultParagraphFont"/>
    <w:rsid w:val="0054465D"/>
  </w:style>
  <w:style w:type="paragraph" w:styleId="NormalWeb">
    <w:name w:val="Normal (Web)"/>
    <w:basedOn w:val="Normal"/>
    <w:uiPriority w:val="99"/>
    <w:unhideWhenUsed/>
    <w:rsid w:val="00AE272D"/>
    <w:pPr>
      <w:spacing w:before="100" w:beforeAutospacing="1" w:after="100" w:afterAutospacing="1"/>
    </w:pPr>
    <w:rPr>
      <w:lang w:val="en-US" w:eastAsia="en-US"/>
    </w:rPr>
  </w:style>
  <w:style w:type="character" w:customStyle="1" w:styleId="findhit">
    <w:name w:val="findhit"/>
    <w:basedOn w:val="DefaultParagraphFont"/>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PlaceholderText"/>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PlaceholderText"/>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PlaceholderText"/>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2323"/>
    <w:rsid w:val="000E2EBA"/>
    <w:rsid w:val="001377AE"/>
    <w:rsid w:val="00151EA9"/>
    <w:rsid w:val="00155714"/>
    <w:rsid w:val="001655F6"/>
    <w:rsid w:val="001F0258"/>
    <w:rsid w:val="001F11ED"/>
    <w:rsid w:val="00203304"/>
    <w:rsid w:val="00237E48"/>
    <w:rsid w:val="002652B5"/>
    <w:rsid w:val="00265BB7"/>
    <w:rsid w:val="002A25B8"/>
    <w:rsid w:val="002A2CC7"/>
    <w:rsid w:val="002A5AF0"/>
    <w:rsid w:val="002F1E66"/>
    <w:rsid w:val="003716D6"/>
    <w:rsid w:val="00395780"/>
    <w:rsid w:val="003D6474"/>
    <w:rsid w:val="00426B26"/>
    <w:rsid w:val="00427963"/>
    <w:rsid w:val="0043276F"/>
    <w:rsid w:val="00480BFC"/>
    <w:rsid w:val="005A56B5"/>
    <w:rsid w:val="00604508"/>
    <w:rsid w:val="00682E9E"/>
    <w:rsid w:val="006B4EBA"/>
    <w:rsid w:val="006E15AB"/>
    <w:rsid w:val="006F0203"/>
    <w:rsid w:val="00794395"/>
    <w:rsid w:val="007E0144"/>
    <w:rsid w:val="00824447"/>
    <w:rsid w:val="008546B5"/>
    <w:rsid w:val="00872180"/>
    <w:rsid w:val="00877421"/>
    <w:rsid w:val="008B34F4"/>
    <w:rsid w:val="00907907"/>
    <w:rsid w:val="009E59E2"/>
    <w:rsid w:val="00A01E9C"/>
    <w:rsid w:val="00A06925"/>
    <w:rsid w:val="00A33232"/>
    <w:rsid w:val="00A47FAE"/>
    <w:rsid w:val="00A97CB7"/>
    <w:rsid w:val="00AB1288"/>
    <w:rsid w:val="00AC2BC2"/>
    <w:rsid w:val="00B74835"/>
    <w:rsid w:val="00B80022"/>
    <w:rsid w:val="00C16D8E"/>
    <w:rsid w:val="00C25033"/>
    <w:rsid w:val="00C27B12"/>
    <w:rsid w:val="00C3175D"/>
    <w:rsid w:val="00C46333"/>
    <w:rsid w:val="00C67FA2"/>
    <w:rsid w:val="00C72E0B"/>
    <w:rsid w:val="00CC2344"/>
    <w:rsid w:val="00CE6A19"/>
    <w:rsid w:val="00D1382F"/>
    <w:rsid w:val="00D14B15"/>
    <w:rsid w:val="00D325FE"/>
    <w:rsid w:val="00DB4BB3"/>
    <w:rsid w:val="00DD166A"/>
    <w:rsid w:val="00DE631B"/>
    <w:rsid w:val="00E21DED"/>
    <w:rsid w:val="00E569C1"/>
    <w:rsid w:val="00E65656"/>
    <w:rsid w:val="00ED15C3"/>
    <w:rsid w:val="00EE6DD8"/>
    <w:rsid w:val="00F478FA"/>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CF912-46C9-4133-95B9-617895F747DF}"/>
</file>

<file path=customXml/itemProps2.xml><?xml version="1.0" encoding="utf-8"?>
<ds:datastoreItem xmlns:ds="http://schemas.openxmlformats.org/officeDocument/2006/customXml" ds:itemID="{3DD89276-FB76-4C99-925B-81F5B2990E5F}">
  <ds:schemaRefs>
    <ds:schemaRef ds:uri="http://schemas.microsoft.com/sharepoint/v3/contenttype/forms"/>
  </ds:schemaRefs>
</ds:datastoreItem>
</file>

<file path=customXml/itemProps3.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182</TotalTime>
  <Pages>46</Pages>
  <Words>122104</Words>
  <Characters>69600</Characters>
  <Application>Microsoft Office Word</Application>
  <DocSecurity>0</DocSecurity>
  <Lines>580</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Ričardas Meškelė</cp:lastModifiedBy>
  <cp:revision>43</cp:revision>
  <dcterms:created xsi:type="dcterms:W3CDTF">2025-05-29T15:12:00Z</dcterms:created>
  <dcterms:modified xsi:type="dcterms:W3CDTF">2025-09-30T08:47:00Z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